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DA46A" w14:textId="0AB7863E" w:rsidR="00293D2A" w:rsidRDefault="00293D2A" w:rsidP="00E46907">
      <w:pPr>
        <w:pStyle w:val="Title"/>
        <w:jc w:val="center"/>
        <w:rPr>
          <w:rStyle w:val="BookTitle"/>
          <w:sz w:val="28"/>
          <w:szCs w:val="28"/>
        </w:rPr>
      </w:pPr>
      <w:r>
        <w:rPr>
          <w:noProof/>
        </w:rPr>
        <w:drawing>
          <wp:inline distT="0" distB="0" distL="0" distR="0" wp14:anchorId="3DA5B19F" wp14:editId="628095DE">
            <wp:extent cx="523661" cy="5356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3661" cy="535617"/>
                    </a:xfrm>
                    <a:prstGeom prst="rect">
                      <a:avLst/>
                    </a:prstGeom>
                  </pic:spPr>
                </pic:pic>
              </a:graphicData>
            </a:graphic>
          </wp:inline>
        </w:drawing>
      </w:r>
      <w:r>
        <w:rPr>
          <w:noProof/>
        </w:rPr>
        <w:drawing>
          <wp:inline distT="0" distB="0" distL="0" distR="0" wp14:anchorId="1B9A4482" wp14:editId="11C202E7">
            <wp:extent cx="1080770" cy="48197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F_Logo_RGB-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8574" cy="494377"/>
                    </a:xfrm>
                    <a:prstGeom prst="rect">
                      <a:avLst/>
                    </a:prstGeom>
                  </pic:spPr>
                </pic:pic>
              </a:graphicData>
            </a:graphic>
          </wp:inline>
        </w:drawing>
      </w:r>
    </w:p>
    <w:p w14:paraId="576FF73E" w14:textId="77777777" w:rsidR="00285B67" w:rsidRDefault="00285B67" w:rsidP="00E46907">
      <w:pPr>
        <w:pStyle w:val="Title"/>
        <w:jc w:val="center"/>
        <w:rPr>
          <w:rStyle w:val="BookTitle"/>
          <w:sz w:val="28"/>
          <w:szCs w:val="28"/>
        </w:rPr>
      </w:pPr>
    </w:p>
    <w:p w14:paraId="6CFD74A0" w14:textId="478D3A00" w:rsidR="00467E30" w:rsidRPr="00E46907" w:rsidRDefault="005C21FE" w:rsidP="00E46907">
      <w:pPr>
        <w:pStyle w:val="Title"/>
        <w:jc w:val="center"/>
        <w:rPr>
          <w:rStyle w:val="BookTitle"/>
          <w:sz w:val="28"/>
          <w:szCs w:val="28"/>
        </w:rPr>
      </w:pPr>
      <w:r w:rsidRPr="00E46907">
        <w:rPr>
          <w:rStyle w:val="BookTitle"/>
          <w:sz w:val="28"/>
          <w:szCs w:val="28"/>
        </w:rPr>
        <w:t>Sonoran Joint Venture Awards</w:t>
      </w:r>
      <w:r w:rsidR="00783BC7">
        <w:rPr>
          <w:rStyle w:val="BookTitle"/>
          <w:sz w:val="28"/>
          <w:szCs w:val="28"/>
        </w:rPr>
        <w:t xml:space="preserve"> </w:t>
      </w:r>
      <w:r w:rsidR="00783BC7" w:rsidRPr="005F18CE">
        <w:rPr>
          <w:rStyle w:val="BookTitle"/>
          <w:sz w:val="28"/>
          <w:szCs w:val="28"/>
        </w:rPr>
        <w:t>Bridge Program</w:t>
      </w:r>
    </w:p>
    <w:p w14:paraId="2E295DA7" w14:textId="64618CD9" w:rsidR="005C21FE" w:rsidRDefault="003338C7" w:rsidP="00E46907">
      <w:pPr>
        <w:pStyle w:val="Title"/>
        <w:jc w:val="center"/>
        <w:rPr>
          <w:rStyle w:val="BookTitle"/>
          <w:b w:val="0"/>
          <w:bCs w:val="0"/>
          <w:i w:val="0"/>
          <w:iCs w:val="0"/>
          <w:spacing w:val="-10"/>
        </w:rPr>
      </w:pPr>
      <w:r>
        <w:rPr>
          <w:rStyle w:val="BookTitle"/>
          <w:b w:val="0"/>
          <w:bCs w:val="0"/>
          <w:i w:val="0"/>
          <w:iCs w:val="0"/>
          <w:spacing w:val="-10"/>
        </w:rPr>
        <w:t xml:space="preserve">2026 </w:t>
      </w:r>
      <w:r w:rsidR="005C21FE" w:rsidRPr="00E46907">
        <w:rPr>
          <w:rStyle w:val="BookTitle"/>
          <w:b w:val="0"/>
          <w:bCs w:val="0"/>
          <w:i w:val="0"/>
          <w:iCs w:val="0"/>
          <w:spacing w:val="-10"/>
        </w:rPr>
        <w:t>REQUEST FOR PROPOSALS</w:t>
      </w:r>
    </w:p>
    <w:p w14:paraId="03FA92F5" w14:textId="77777777" w:rsidR="005C21FE" w:rsidRDefault="005C21FE" w:rsidP="005C21FE">
      <w:pPr>
        <w:jc w:val="center"/>
        <w:rPr>
          <w:b/>
        </w:rPr>
      </w:pPr>
    </w:p>
    <w:p w14:paraId="3EE478D3" w14:textId="77777777" w:rsidR="005C21FE" w:rsidRDefault="005C21FE" w:rsidP="005C21FE">
      <w:r>
        <w:t>The Sonoran Joint Venture (SJV) Awards Program provides funds through a competitive program to support the conservation of birds and their habitats within the SJV geography. The SJV is a cooperative, regional partnership that works to conserve the unique birds and habitats of the southwestern United States and northwestern Mexico for the benefit of birds, other wildlife, and people. The SJV is dedicated to achieving this vision through collaborative public-private partnerships that work to protect the habitats that birds, and people, rely on for survival. We also support community-level efforts to safeguard natural spaces and reconnect people with the outdoors.</w:t>
      </w:r>
    </w:p>
    <w:p w14:paraId="17B6121A" w14:textId="77777777" w:rsidR="00783BC7" w:rsidRDefault="00783BC7" w:rsidP="005C21FE"/>
    <w:p w14:paraId="612A6531" w14:textId="60E29DDC" w:rsidR="00783BC7" w:rsidRPr="00191780" w:rsidRDefault="005F18CE" w:rsidP="005C21FE">
      <w:pPr>
        <w:rPr>
          <w:b/>
          <w:bCs/>
        </w:rPr>
      </w:pPr>
      <w:r>
        <w:t>In 2026 t</w:t>
      </w:r>
      <w:r w:rsidR="00783BC7">
        <w:t xml:space="preserve">he SJV </w:t>
      </w:r>
      <w:r w:rsidR="006C42F3">
        <w:t xml:space="preserve">has a limited amount of funding to support short-term projects or help </w:t>
      </w:r>
      <w:r w:rsidR="00965B48">
        <w:t>existing projects fill gaps that may have been created by the loss of other funding over the past year and a half. The program has $50,000 available and we will consider individual requests between $5,000 and $</w:t>
      </w:r>
      <w:r w:rsidR="002E570F">
        <w:t>10</w:t>
      </w:r>
      <w:r w:rsidR="00965B48">
        <w:t xml:space="preserve">,000. </w:t>
      </w:r>
      <w:r w:rsidR="00BD7D14">
        <w:t>We anticipate funding</w:t>
      </w:r>
      <w:r w:rsidR="00D806A9">
        <w:t xml:space="preserve"> between</w:t>
      </w:r>
      <w:r w:rsidR="00BD7D14">
        <w:t xml:space="preserve"> </w:t>
      </w:r>
      <w:r w:rsidR="002E570F">
        <w:t xml:space="preserve">five </w:t>
      </w:r>
      <w:r w:rsidR="00D806A9">
        <w:t>and</w:t>
      </w:r>
      <w:r w:rsidR="002E570F">
        <w:t xml:space="preserve"> eight</w:t>
      </w:r>
      <w:r w:rsidR="00BD7D14">
        <w:t xml:space="preserve"> awards, with an anticipated start date </w:t>
      </w:r>
      <w:r w:rsidR="000950D2">
        <w:t>no later than</w:t>
      </w:r>
      <w:r w:rsidR="00BD7D14">
        <w:t xml:space="preserve"> </w:t>
      </w:r>
      <w:r w:rsidR="00562602">
        <w:t>December</w:t>
      </w:r>
      <w:r w:rsidR="00BD7D14">
        <w:t xml:space="preserve"> </w:t>
      </w:r>
      <w:r w:rsidR="00562602">
        <w:t>1</w:t>
      </w:r>
      <w:r w:rsidR="00BD7D14">
        <w:t xml:space="preserve">, 2026. </w:t>
      </w:r>
      <w:r w:rsidR="00BD7D14" w:rsidRPr="00191780">
        <w:rPr>
          <w:b/>
          <w:bCs/>
        </w:rPr>
        <w:t>All work must be completed by March 31, 2027.</w:t>
      </w:r>
    </w:p>
    <w:p w14:paraId="5DFC1CDA" w14:textId="77777777" w:rsidR="005C21FE" w:rsidRDefault="005C21FE" w:rsidP="005C21FE"/>
    <w:p w14:paraId="1DE2C35E" w14:textId="33861195" w:rsidR="001C274E" w:rsidRDefault="005C21FE" w:rsidP="005C21FE">
      <w:r>
        <w:t xml:space="preserve">Applicants who received prior </w:t>
      </w:r>
      <w:r w:rsidR="000950D2">
        <w:t>A</w:t>
      </w:r>
      <w:r>
        <w:t xml:space="preserve">wards for a project may apply for additional funding under a new application </w:t>
      </w:r>
      <w:r w:rsidR="005A3A41">
        <w:t>if</w:t>
      </w:r>
      <w:r>
        <w:t xml:space="preserve"> their current grant is in good standing</w:t>
      </w:r>
      <w:r w:rsidR="00BD7D14">
        <w:t xml:space="preserve"> and/or they have submitted all appropriate reports for prior grants</w:t>
      </w:r>
      <w:r>
        <w:t>.</w:t>
      </w:r>
    </w:p>
    <w:p w14:paraId="3905AF85" w14:textId="77777777" w:rsidR="005C21FE" w:rsidRPr="005C21FE" w:rsidRDefault="005C21FE" w:rsidP="007B033F">
      <w:pPr>
        <w:pStyle w:val="Heading1"/>
      </w:pPr>
      <w:r w:rsidRPr="005C21FE">
        <w:t>General Project Considerations</w:t>
      </w:r>
    </w:p>
    <w:p w14:paraId="2A2B4773" w14:textId="5C330245" w:rsidR="005C21FE" w:rsidRDefault="005A3A41" w:rsidP="005C21FE">
      <w:r>
        <w:t>To</w:t>
      </w:r>
      <w:r w:rsidR="005C21FE">
        <w:t xml:space="preserve"> be considered for Awards Program funding, proposals must (required):</w:t>
      </w:r>
    </w:p>
    <w:p w14:paraId="5960E137" w14:textId="70086BC4" w:rsidR="005C21FE" w:rsidRDefault="002E056E" w:rsidP="005C21FE">
      <w:pPr>
        <w:pStyle w:val="ListParagraph"/>
        <w:numPr>
          <w:ilvl w:val="0"/>
          <w:numId w:val="1"/>
        </w:numPr>
      </w:pPr>
      <w:r>
        <w:t>Describe work that can b</w:t>
      </w:r>
      <w:r w:rsidR="002E570F">
        <w:t xml:space="preserve">e </w:t>
      </w:r>
      <w:r w:rsidR="00C75E0F">
        <w:t>achiev</w:t>
      </w:r>
      <w:r>
        <w:t>ed</w:t>
      </w:r>
      <w:r w:rsidR="002E570F">
        <w:t xml:space="preserve"> by March 31, 2027</w:t>
      </w:r>
      <w:r w:rsidR="005C7526">
        <w:t>.</w:t>
      </w:r>
    </w:p>
    <w:p w14:paraId="74ACDE08" w14:textId="2CB56B81" w:rsidR="005C21FE" w:rsidRDefault="005C21FE" w:rsidP="005C21FE">
      <w:pPr>
        <w:pStyle w:val="ListParagraph"/>
        <w:numPr>
          <w:ilvl w:val="0"/>
          <w:numId w:val="1"/>
        </w:numPr>
      </w:pPr>
      <w:r>
        <w:t>Have budget requests of $</w:t>
      </w:r>
      <w:r w:rsidR="002E570F">
        <w:t>1</w:t>
      </w:r>
      <w:r w:rsidR="002E056E">
        <w:t>0</w:t>
      </w:r>
      <w:r>
        <w:t>,000 or less</w:t>
      </w:r>
      <w:r w:rsidR="005C7526">
        <w:t>.</w:t>
      </w:r>
    </w:p>
    <w:p w14:paraId="26CEDE0E" w14:textId="05F99A86" w:rsidR="005C21FE" w:rsidRDefault="005C21FE" w:rsidP="005C21FE">
      <w:pPr>
        <w:pStyle w:val="ListParagraph"/>
        <w:numPr>
          <w:ilvl w:val="0"/>
          <w:numId w:val="1"/>
        </w:numPr>
      </w:pPr>
      <w:r>
        <w:t xml:space="preserve">Focus on work conducted in or having a direct impact on birds and habitats of the </w:t>
      </w:r>
      <w:hyperlink r:id="rId9" w:history="1">
        <w:r w:rsidRPr="00E46907">
          <w:rPr>
            <w:rStyle w:val="Hyperlink"/>
          </w:rPr>
          <w:t>SJV region</w:t>
        </w:r>
      </w:hyperlink>
      <w:r w:rsidR="002629BB">
        <w:t>, in one of the six focal ecosystems in the SJV Conservation Implementation Plan (see below)</w:t>
      </w:r>
    </w:p>
    <w:p w14:paraId="31F58697" w14:textId="3EEBED74" w:rsidR="002629BB" w:rsidRDefault="002629BB" w:rsidP="006625B9">
      <w:pPr>
        <w:pStyle w:val="ListParagraph"/>
        <w:numPr>
          <w:ilvl w:val="0"/>
          <w:numId w:val="1"/>
        </w:numPr>
      </w:pPr>
      <w:r>
        <w:t>Contribute to one or more of the goals and objectives of the SJV Conservation Implementation Plan (see below).</w:t>
      </w:r>
    </w:p>
    <w:p w14:paraId="1A616E93" w14:textId="53A9BE47" w:rsidR="006625B9" w:rsidRDefault="006625B9" w:rsidP="006625B9">
      <w:pPr>
        <w:pStyle w:val="ListParagraph"/>
        <w:numPr>
          <w:ilvl w:val="0"/>
          <w:numId w:val="1"/>
        </w:numPr>
      </w:pPr>
      <w:r>
        <w:t>Not</w:t>
      </w:r>
      <w:r w:rsidRPr="001A5EF7">
        <w:t xml:space="preserve"> support lobbying activities</w:t>
      </w:r>
      <w:r w:rsidR="005C7526">
        <w:t>.</w:t>
      </w:r>
    </w:p>
    <w:p w14:paraId="1A340BB4" w14:textId="408C9514" w:rsidR="00CA33BC" w:rsidRDefault="00CA33BC" w:rsidP="00CA33BC">
      <w:pPr>
        <w:pStyle w:val="ListParagraph"/>
        <w:numPr>
          <w:ilvl w:val="0"/>
          <w:numId w:val="1"/>
        </w:numPr>
      </w:pPr>
      <w:r>
        <w:t>Follow the required proposal format.</w:t>
      </w:r>
    </w:p>
    <w:p w14:paraId="12D1A931" w14:textId="1FD2233F" w:rsidR="005C21FE" w:rsidRDefault="005C21FE" w:rsidP="005C21FE">
      <w:pPr>
        <w:pStyle w:val="ListParagraph"/>
        <w:numPr>
          <w:ilvl w:val="0"/>
          <w:numId w:val="1"/>
        </w:numPr>
      </w:pPr>
      <w:r>
        <w:t>Come fro</w:t>
      </w:r>
      <w:r w:rsidR="00285B67">
        <w:t>m an applicant in good standing</w:t>
      </w:r>
      <w:r w:rsidR="005C7526">
        <w:t>.</w:t>
      </w:r>
    </w:p>
    <w:p w14:paraId="48B0810A" w14:textId="3969DDA2" w:rsidR="00CA33BC" w:rsidRDefault="00A77D20" w:rsidP="001A5EF7">
      <w:pPr>
        <w:pStyle w:val="ListParagraph"/>
        <w:numPr>
          <w:ilvl w:val="0"/>
          <w:numId w:val="1"/>
        </w:numPr>
      </w:pPr>
      <w:r>
        <w:t xml:space="preserve">For U.S. applicants: </w:t>
      </w:r>
      <w:r w:rsidR="00CA33BC">
        <w:t>Be a nonprofit</w:t>
      </w:r>
      <w:r w:rsidR="005C21FE">
        <w:t xml:space="preserve"> with 501(c)3 status</w:t>
      </w:r>
      <w:r w:rsidR="00CA33BC">
        <w:t>.</w:t>
      </w:r>
    </w:p>
    <w:p w14:paraId="2DA784D9" w14:textId="5F8ED74E" w:rsidR="001A5EF7" w:rsidRPr="00CA33BC" w:rsidRDefault="00CA33BC" w:rsidP="001A5EF7">
      <w:pPr>
        <w:pStyle w:val="ListParagraph"/>
        <w:numPr>
          <w:ilvl w:val="0"/>
          <w:numId w:val="1"/>
        </w:numPr>
      </w:pPr>
      <w:r w:rsidRPr="00CA33BC">
        <w:t>For Mexican applicants: Be legally incorporated as</w:t>
      </w:r>
      <w:r>
        <w:t xml:space="preserve"> an</w:t>
      </w:r>
      <w:r w:rsidR="005C21FE" w:rsidRPr="00CA33BC">
        <w:t xml:space="preserve"> Asociaci</w:t>
      </w:r>
      <w:r w:rsidR="005A0D8C" w:rsidRPr="00CA33BC">
        <w:t>ó</w:t>
      </w:r>
      <w:r w:rsidR="005C21FE" w:rsidRPr="00CA33BC">
        <w:t>n Civil (A.C.)</w:t>
      </w:r>
      <w:r>
        <w:t>, have current</w:t>
      </w:r>
      <w:r w:rsidR="008707FB" w:rsidRPr="00CA33BC">
        <w:t xml:space="preserve"> </w:t>
      </w:r>
      <w:r w:rsidR="008707FB" w:rsidRPr="00CA33BC">
        <w:rPr>
          <w:i/>
          <w:iCs/>
        </w:rPr>
        <w:t>donataria autorizada</w:t>
      </w:r>
      <w:r w:rsidR="008707FB" w:rsidRPr="00CA33BC">
        <w:t xml:space="preserve"> status</w:t>
      </w:r>
      <w:r>
        <w:t>, and maintain a bank account in the legal name of the organizations. All three requirements must be met to be eligible to receive funding</w:t>
      </w:r>
      <w:r w:rsidR="005C7526" w:rsidRPr="00CA33BC">
        <w:t>.</w:t>
      </w:r>
    </w:p>
    <w:p w14:paraId="13FF32F9" w14:textId="77777777" w:rsidR="005C21FE" w:rsidRDefault="005C21FE" w:rsidP="005C21FE"/>
    <w:p w14:paraId="405345FC" w14:textId="33E0955F" w:rsidR="005C21FE" w:rsidRDefault="005C21FE" w:rsidP="007B033F">
      <w:pPr>
        <w:pStyle w:val="Heading2"/>
      </w:pPr>
      <w:r>
        <w:t>Proposals should (recommended</w:t>
      </w:r>
      <w:r w:rsidR="006625B9">
        <w:t>, but not required</w:t>
      </w:r>
      <w:r>
        <w:t>):</w:t>
      </w:r>
    </w:p>
    <w:p w14:paraId="465D6A5B" w14:textId="2A1B827C" w:rsidR="005C21FE" w:rsidRDefault="005C21FE" w:rsidP="005C21FE">
      <w:pPr>
        <w:pStyle w:val="ListParagraph"/>
        <w:numPr>
          <w:ilvl w:val="0"/>
          <w:numId w:val="2"/>
        </w:numPr>
      </w:pPr>
      <w:r>
        <w:t>Minimize over</w:t>
      </w:r>
      <w:r w:rsidR="00700613">
        <w:t>head and administrative costs (</w:t>
      </w:r>
      <w:r w:rsidRPr="007F2E22">
        <w:t>1</w:t>
      </w:r>
      <w:r w:rsidR="005C7526">
        <w:t>5</w:t>
      </w:r>
      <w:r w:rsidRPr="007F2E22">
        <w:t>%</w:t>
      </w:r>
      <w:r w:rsidR="005A0D8C">
        <w:t xml:space="preserve"> </w:t>
      </w:r>
      <w:r w:rsidR="00700613">
        <w:t>or less</w:t>
      </w:r>
      <w:r>
        <w:t xml:space="preserve"> of total project cost preferred)</w:t>
      </w:r>
      <w:r w:rsidR="005C7526">
        <w:t>.</w:t>
      </w:r>
    </w:p>
    <w:p w14:paraId="08C60558" w14:textId="6611672C" w:rsidR="005C21FE" w:rsidRDefault="005C21FE" w:rsidP="005C21FE">
      <w:pPr>
        <w:pStyle w:val="ListParagraph"/>
        <w:numPr>
          <w:ilvl w:val="0"/>
          <w:numId w:val="2"/>
        </w:numPr>
      </w:pPr>
      <w:r>
        <w:t xml:space="preserve">Have </w:t>
      </w:r>
      <w:r w:rsidR="00B26EA3">
        <w:t>trans</w:t>
      </w:r>
      <w:r>
        <w:t>national cooperation and involvement</w:t>
      </w:r>
      <w:r w:rsidR="005C7526">
        <w:t>.</w:t>
      </w:r>
    </w:p>
    <w:p w14:paraId="6F690C0B" w14:textId="3CCCFABA" w:rsidR="00795284" w:rsidRDefault="005C21FE" w:rsidP="004D7999">
      <w:pPr>
        <w:pStyle w:val="ListParagraph"/>
        <w:numPr>
          <w:ilvl w:val="0"/>
          <w:numId w:val="2"/>
        </w:numPr>
      </w:pPr>
      <w:r>
        <w:t xml:space="preserve">Involve partnerships; </w:t>
      </w:r>
      <w:r w:rsidR="00160FCB">
        <w:t>non-traditional</w:t>
      </w:r>
      <w:r>
        <w:t xml:space="preserve"> partners are especially encouraged</w:t>
      </w:r>
      <w:r w:rsidR="005C7526">
        <w:t>.</w:t>
      </w:r>
    </w:p>
    <w:p w14:paraId="5C8851E3" w14:textId="22269CDD" w:rsidR="005C21FE" w:rsidRPr="005C21FE" w:rsidRDefault="005C21FE" w:rsidP="007B033F">
      <w:pPr>
        <w:pStyle w:val="Heading1"/>
      </w:pPr>
      <w:r w:rsidRPr="005C21FE">
        <w:lastRenderedPageBreak/>
        <w:t>202</w:t>
      </w:r>
      <w:r w:rsidR="00690E4A">
        <w:t>5</w:t>
      </w:r>
      <w:r w:rsidRPr="005C21FE">
        <w:t xml:space="preserve"> </w:t>
      </w:r>
      <w:r w:rsidR="00690E4A">
        <w:t>Bridge Grant Program F</w:t>
      </w:r>
      <w:r w:rsidRPr="005C21FE">
        <w:t>unding Priorities</w:t>
      </w:r>
    </w:p>
    <w:p w14:paraId="7759CD67" w14:textId="79A9961C" w:rsidR="00EE7D7F" w:rsidRDefault="005C21FE" w:rsidP="00EE7D7F">
      <w:r>
        <w:t xml:space="preserve">While a project can address a range of issues, </w:t>
      </w:r>
      <w:r w:rsidR="00160FCB">
        <w:t>p</w:t>
      </w:r>
      <w:r w:rsidR="0017055C">
        <w:t>roposed work</w:t>
      </w:r>
      <w:r w:rsidR="005A1494">
        <w:t xml:space="preserve"> </w:t>
      </w:r>
      <w:r w:rsidR="0017055C">
        <w:t>must</w:t>
      </w:r>
      <w:r w:rsidR="005A1494">
        <w:t xml:space="preserve"> </w:t>
      </w:r>
      <w:r w:rsidR="00206627">
        <w:t xml:space="preserve">support </w:t>
      </w:r>
      <w:r w:rsidR="0017055C">
        <w:t>activities</w:t>
      </w:r>
      <w:r w:rsidR="00206627">
        <w:t xml:space="preserve"> in one of the six ecosystems included in the SJV Conservation Implementation Plan: </w:t>
      </w:r>
      <w:r w:rsidR="00AA0993">
        <w:t>(1) Aridlands; (2) Grasslands; (3) Forests; (4) Coastal Wetlands; (5) Riparian Systems and Freshwater Wetlands; or (6) Islands.</w:t>
      </w:r>
      <w:r w:rsidR="00160FCB">
        <w:t xml:space="preserve"> It </w:t>
      </w:r>
      <w:r w:rsidR="0017055C">
        <w:t>must also contribute to</w:t>
      </w:r>
      <w:r w:rsidR="005A1494">
        <w:t xml:space="preserve"> one or more of the goals and objectives from the SJV Conservation Implementation Plan.</w:t>
      </w:r>
    </w:p>
    <w:p w14:paraId="46822E6D" w14:textId="77777777" w:rsidR="002423EA" w:rsidRDefault="002423EA" w:rsidP="00EE7D7F"/>
    <w:p w14:paraId="06C1760F" w14:textId="44934E05" w:rsidR="002423EA" w:rsidRDefault="002423EA" w:rsidP="002423EA">
      <w:pPr>
        <w:pStyle w:val="Heading4"/>
      </w:pPr>
      <w:r>
        <w:t xml:space="preserve">Goal 1. Build a strong organizational and operational foundation for the Sonoran Joint Venture’s work </w:t>
      </w:r>
      <w:r w:rsidRPr="00F11E18">
        <w:t xml:space="preserve">to </w:t>
      </w:r>
      <w:r>
        <w:t xml:space="preserve">support efforts that </w:t>
      </w:r>
      <w:r w:rsidRPr="00F11E18">
        <w:t xml:space="preserve">ensure </w:t>
      </w:r>
      <w:r>
        <w:t>thriving human communities, along with birds and other wildlife.</w:t>
      </w:r>
    </w:p>
    <w:p w14:paraId="46DACF47" w14:textId="77777777" w:rsidR="002423EA" w:rsidRPr="0003234D" w:rsidRDefault="002423EA" w:rsidP="002423EA">
      <w:pPr>
        <w:pStyle w:val="ListParagraph"/>
        <w:numPr>
          <w:ilvl w:val="0"/>
          <w:numId w:val="16"/>
        </w:numPr>
      </w:pPr>
      <w:r w:rsidRPr="0003234D">
        <w:t xml:space="preserve">Objective 1. By 2026, host a minimum of four trainings for SJV staff and partners on topics </w:t>
      </w:r>
      <w:r>
        <w:t>that connect</w:t>
      </w:r>
      <w:r w:rsidRPr="0003234D">
        <w:t xml:space="preserve"> social and environmental issues, such as Indigenous knowledge, building trust-based partnerships with a variety of communities, and land history.</w:t>
      </w:r>
    </w:p>
    <w:p w14:paraId="534EA89D" w14:textId="77777777" w:rsidR="002423EA" w:rsidRPr="0003234D" w:rsidRDefault="002423EA" w:rsidP="002423EA">
      <w:pPr>
        <w:pStyle w:val="ListParagraph"/>
        <w:numPr>
          <w:ilvl w:val="0"/>
          <w:numId w:val="16"/>
        </w:numPr>
      </w:pPr>
      <w:r w:rsidRPr="0003234D">
        <w:t>Objective 2. By 202</w:t>
      </w:r>
      <w:r>
        <w:t>7</w:t>
      </w:r>
      <w:r w:rsidRPr="0003234D">
        <w:t>, integrate human dimensions of conservation into the SJV’s conservation plan, work plans, and vision.</w:t>
      </w:r>
    </w:p>
    <w:p w14:paraId="0BA7765D" w14:textId="77777777" w:rsidR="002423EA" w:rsidRPr="0003234D" w:rsidRDefault="002423EA" w:rsidP="002423EA">
      <w:pPr>
        <w:pStyle w:val="ListParagraph"/>
        <w:numPr>
          <w:ilvl w:val="0"/>
          <w:numId w:val="16"/>
        </w:numPr>
      </w:pPr>
      <w:r w:rsidRPr="0003234D">
        <w:t>Objective 3. By 202</w:t>
      </w:r>
      <w:r>
        <w:t>7</w:t>
      </w:r>
      <w:r w:rsidRPr="0003234D">
        <w:t xml:space="preserve">, initiate an SJV </w:t>
      </w:r>
      <w:r>
        <w:t>Stewardship</w:t>
      </w:r>
      <w:r w:rsidRPr="0003234D">
        <w:t xml:space="preserve"> For All Working Group</w:t>
      </w:r>
      <w:r>
        <w:t>,</w:t>
      </w:r>
      <w:r w:rsidRPr="0003234D">
        <w:t xml:space="preserve"> comprising staff, board, and partners.</w:t>
      </w:r>
    </w:p>
    <w:p w14:paraId="327493C5" w14:textId="77777777" w:rsidR="002423EA" w:rsidRPr="0003234D" w:rsidRDefault="002423EA" w:rsidP="002423EA">
      <w:pPr>
        <w:pStyle w:val="ListParagraph"/>
        <w:numPr>
          <w:ilvl w:val="0"/>
          <w:numId w:val="16"/>
        </w:numPr>
      </w:pPr>
      <w:r w:rsidRPr="0003234D">
        <w:t xml:space="preserve">Objective 4. </w:t>
      </w:r>
      <w:bookmarkStart w:id="0" w:name="_Hlk162613832"/>
      <w:r w:rsidRPr="0003234D">
        <w:t>By 2030, develop or support a minimum of two fellowships and/or scholarship opportunities within SJV and partner organizations that open doors into conservation professions for people currently not represented in the field.</w:t>
      </w:r>
      <w:bookmarkEnd w:id="0"/>
    </w:p>
    <w:p w14:paraId="3D55B912" w14:textId="77777777" w:rsidR="002423EA" w:rsidRPr="0003234D" w:rsidRDefault="002423EA" w:rsidP="002423EA">
      <w:pPr>
        <w:pStyle w:val="ListParagraph"/>
        <w:numPr>
          <w:ilvl w:val="0"/>
          <w:numId w:val="16"/>
        </w:numPr>
      </w:pPr>
      <w:r w:rsidRPr="0003234D">
        <w:t xml:space="preserve">Objective 5. By 2035, support, develop, and/or implement a minimum of ten stewardship projects that </w:t>
      </w:r>
      <w:r>
        <w:t>provide opportunities for all people to connect to and care for nature, promote equal opportunities, address unfair practices in who gets to access and care for these places, and promote holistic stewardship practices that employ multiple perspectives.</w:t>
      </w:r>
    </w:p>
    <w:p w14:paraId="1CA9AC7A" w14:textId="77777777" w:rsidR="002423EA" w:rsidRDefault="002423EA" w:rsidP="002423EA">
      <w:pPr>
        <w:pStyle w:val="ListParagraph"/>
      </w:pPr>
    </w:p>
    <w:p w14:paraId="2883978A" w14:textId="37C580E2" w:rsidR="002423EA" w:rsidRPr="00534681" w:rsidRDefault="002423EA" w:rsidP="002E056E">
      <w:pPr>
        <w:pStyle w:val="Heading4"/>
      </w:pPr>
      <w:r>
        <w:rPr>
          <w:rStyle w:val="FootnoteReference"/>
        </w:rPr>
        <w:footnoteReference w:id="1"/>
      </w:r>
      <w:r>
        <w:t>Goal 2. Strengthen and support Indigenous sovereignty, engagement, and leadership in stewardship of Indigenous, public, and private lands.</w:t>
      </w:r>
    </w:p>
    <w:p w14:paraId="5B5961EC" w14:textId="77777777" w:rsidR="002423EA" w:rsidRDefault="002423EA" w:rsidP="002423EA">
      <w:pPr>
        <w:pStyle w:val="ListParagraph"/>
        <w:numPr>
          <w:ilvl w:val="0"/>
          <w:numId w:val="15"/>
        </w:numPr>
      </w:pPr>
      <w:r>
        <w:t>Objective 1. By 2028, co-create a minimum of two opportunities to bring together Indigenous and non-Indigenous scientists and knowledge holders to learn from each other, share experiences, build trust, and strengthen relationships.</w:t>
      </w:r>
    </w:p>
    <w:p w14:paraId="0F0E7DF1" w14:textId="77777777" w:rsidR="002423EA" w:rsidRDefault="002423EA" w:rsidP="002423EA">
      <w:pPr>
        <w:pStyle w:val="ListParagraph"/>
        <w:numPr>
          <w:ilvl w:val="0"/>
          <w:numId w:val="15"/>
        </w:numPr>
      </w:pPr>
      <w:r>
        <w:t>Objective 2. By 2030, provide support, technical assistance, and/or co-develop a minimum of eight grant applications, funding proposals, training and workshop opportunities, stewardship plans, and/or other mechanisms with Indigenous partners (where invited to contribute).</w:t>
      </w:r>
    </w:p>
    <w:p w14:paraId="3A024CE9" w14:textId="77777777" w:rsidR="002423EA" w:rsidRDefault="002423EA" w:rsidP="002423EA">
      <w:pPr>
        <w:pStyle w:val="ListParagraph"/>
        <w:numPr>
          <w:ilvl w:val="0"/>
          <w:numId w:val="15"/>
        </w:numPr>
      </w:pPr>
      <w:r>
        <w:t>Objective 3. By 2031, host, co-host, or fund a minimum of five trainings and provide resources for non-Indigenous SJV partners to learn ethical mechanisms for engagement with Indigenous Nations and communities.</w:t>
      </w:r>
    </w:p>
    <w:p w14:paraId="054D4FA1" w14:textId="77777777" w:rsidR="002423EA" w:rsidRDefault="002423EA" w:rsidP="002423EA">
      <w:pPr>
        <w:pStyle w:val="ListParagraph"/>
        <w:numPr>
          <w:ilvl w:val="0"/>
          <w:numId w:val="15"/>
        </w:numPr>
      </w:pPr>
      <w:r>
        <w:t>Objective 4: By 2035, support the creation, continuation, or expansion of a minimum of two Indigenous-led biocultural stewardship/co-stewardship arrangements, easements, or other mechanisms on federal, state, and/or private lands, including increasing Indigenous access to ancestral lands and supporting language and food revitalization (where invited to contribute).</w:t>
      </w:r>
    </w:p>
    <w:p w14:paraId="01F483D2" w14:textId="77777777" w:rsidR="002423EA" w:rsidRPr="00431ACB" w:rsidRDefault="002423EA" w:rsidP="002423EA">
      <w:pPr>
        <w:pStyle w:val="ListParagraph"/>
        <w:numPr>
          <w:ilvl w:val="0"/>
          <w:numId w:val="15"/>
        </w:numPr>
      </w:pPr>
      <w:r w:rsidRPr="00431ACB">
        <w:t>Objective 5. By 2035, a minimum of one-third of all SJV-supported projects strengthen and support Indigenous sovereignty, engagement, and leadership.</w:t>
      </w:r>
    </w:p>
    <w:p w14:paraId="1C71C8D6" w14:textId="77777777" w:rsidR="002423EA" w:rsidRDefault="002423EA" w:rsidP="002423EA"/>
    <w:p w14:paraId="3074C4EA" w14:textId="78017E84" w:rsidR="002423EA" w:rsidRPr="006D7D5F" w:rsidRDefault="002423EA" w:rsidP="002E056E">
      <w:pPr>
        <w:pStyle w:val="Heading4"/>
      </w:pPr>
      <w:r>
        <w:lastRenderedPageBreak/>
        <w:t>Goal 3. Share and build capacity and support for habitat stewardship and restoration.</w:t>
      </w:r>
    </w:p>
    <w:p w14:paraId="0AB30227" w14:textId="77777777" w:rsidR="002423EA" w:rsidRDefault="002423EA" w:rsidP="002423EA">
      <w:pPr>
        <w:pStyle w:val="ListParagraph"/>
        <w:numPr>
          <w:ilvl w:val="0"/>
          <w:numId w:val="17"/>
        </w:numPr>
      </w:pPr>
      <w:r>
        <w:t>Objective 1: By 2027, host, co-host, or support a minimum of 6 trainings and workshops for federal, state, and Indigenous agencies and NGOs on how to consider birds and their habitats in stewardship planning, fire and fuels management, water management, etc., and provide training on other topics as requested and where invited.</w:t>
      </w:r>
    </w:p>
    <w:p w14:paraId="10664E0A" w14:textId="77777777" w:rsidR="002423EA" w:rsidRDefault="002423EA" w:rsidP="002423EA">
      <w:pPr>
        <w:pStyle w:val="ListParagraph"/>
        <w:numPr>
          <w:ilvl w:val="0"/>
          <w:numId w:val="17"/>
        </w:numPr>
      </w:pPr>
      <w:r>
        <w:t>Objective 2: By 2028 support a minimum of five projects that work with Indigenous Nations, private lands, and/or ejidos to promote sustainable stewardship on working lands.</w:t>
      </w:r>
    </w:p>
    <w:p w14:paraId="3FCC8E21" w14:textId="77777777" w:rsidR="002423EA" w:rsidRDefault="002423EA" w:rsidP="002423EA">
      <w:pPr>
        <w:pStyle w:val="ListParagraph"/>
        <w:numPr>
          <w:ilvl w:val="0"/>
          <w:numId w:val="17"/>
        </w:numPr>
      </w:pPr>
      <w:r>
        <w:t>Objective 3: By 2029 increase quantity of and access to bird and ecosystem monitoring data (including biocultural monitoring) to inform decision making by federal, state, Indigenous, and NGO partners (e.g., CONANP, CEDES, SEMARNAT, BLM, USFS, NPS, USFWS, AZGFD, CDFW, Indigenous agencies, non-profits, academia).</w:t>
      </w:r>
    </w:p>
    <w:p w14:paraId="2575602E" w14:textId="77777777" w:rsidR="002423EA" w:rsidRDefault="002423EA" w:rsidP="002423EA">
      <w:pPr>
        <w:pStyle w:val="ListParagraph"/>
        <w:numPr>
          <w:ilvl w:val="0"/>
          <w:numId w:val="17"/>
        </w:numPr>
      </w:pPr>
      <w:r>
        <w:t>Objective 4: By 2031 co-develop a minimum of ten grant applications, funding proposals, conservation strategies, or collaborative agreements to build capacity and support for stewardship activities (where invited to contribute).</w:t>
      </w:r>
    </w:p>
    <w:p w14:paraId="22F79689" w14:textId="77777777" w:rsidR="002423EA" w:rsidRPr="001C2BEA" w:rsidRDefault="002423EA" w:rsidP="002423EA">
      <w:pPr>
        <w:pStyle w:val="ListParagraph"/>
        <w:numPr>
          <w:ilvl w:val="0"/>
          <w:numId w:val="17"/>
        </w:numPr>
      </w:pPr>
      <w:r>
        <w:t xml:space="preserve">Objective 5: By 2035 support the establishment of a minimum of four new natural protected areas (state and municipal reserves, </w:t>
      </w:r>
      <w:r w:rsidRPr="00D578C5">
        <w:rPr>
          <w:i/>
          <w:iCs/>
        </w:rPr>
        <w:t>Áreas Destinadas Voluntariamente a la Conservación</w:t>
      </w:r>
      <w:r>
        <w:t xml:space="preserve"> (ADVCs), etc.), easements (including cultural easements), or other designations that center biocultural stewardship.</w:t>
      </w:r>
    </w:p>
    <w:p w14:paraId="0F56C6BC" w14:textId="77777777" w:rsidR="002423EA" w:rsidRDefault="002423EA" w:rsidP="002423EA"/>
    <w:p w14:paraId="6232F6A8" w14:textId="642AEF4A" w:rsidR="002423EA" w:rsidRDefault="002423EA" w:rsidP="002E056E">
      <w:pPr>
        <w:pStyle w:val="Heading4"/>
      </w:pPr>
      <w:r>
        <w:t>Goal 4. Support the implementation of stewardship actions to address habitat loss and degradation and promote healthy and thriving communities of birds, other wildlife, and people.</w:t>
      </w:r>
    </w:p>
    <w:p w14:paraId="582D7654" w14:textId="77777777" w:rsidR="002423EA" w:rsidRDefault="002423EA" w:rsidP="002423EA">
      <w:pPr>
        <w:pStyle w:val="ListParagraph"/>
        <w:numPr>
          <w:ilvl w:val="0"/>
          <w:numId w:val="14"/>
        </w:numPr>
      </w:pPr>
      <w:r>
        <w:t>Objective 1: By 2027, work with partners to identify needs, gaps in knowledge, and mechanisms to fill those gaps to increase habitat connectivity across the Sonoran Joint Venture, including supporting the development and implementation of regional, national, and international stewardship strategies and plans and developing a monitoring and evaluation system.</w:t>
      </w:r>
    </w:p>
    <w:p w14:paraId="6321528C" w14:textId="77777777" w:rsidR="002423EA" w:rsidRDefault="002423EA" w:rsidP="002423EA">
      <w:pPr>
        <w:pStyle w:val="ListParagraph"/>
        <w:numPr>
          <w:ilvl w:val="0"/>
          <w:numId w:val="14"/>
        </w:numPr>
      </w:pPr>
      <w:r>
        <w:t>Objective 2: By 2030 support stewardship efforts on a minimum of two islands identified as priorities as partners, including biosecurity, restoration, and active management.</w:t>
      </w:r>
    </w:p>
    <w:p w14:paraId="1068C37E" w14:textId="77777777" w:rsidR="002423EA" w:rsidRDefault="002423EA" w:rsidP="002423EA">
      <w:pPr>
        <w:pStyle w:val="ListParagraph"/>
        <w:numPr>
          <w:ilvl w:val="0"/>
          <w:numId w:val="14"/>
        </w:numPr>
      </w:pPr>
      <w:r>
        <w:t>Objective 3: By 2035, work with partners to strategically conserve a minimum of 1,000 hectares of aridlands, grasslands, coastal wetlands, and forests, including riparian systems and desert oases, through conservation easements, permanent protection, and other means.</w:t>
      </w:r>
    </w:p>
    <w:p w14:paraId="128267E4" w14:textId="77777777" w:rsidR="002423EA" w:rsidRDefault="002423EA" w:rsidP="002423EA">
      <w:pPr>
        <w:pStyle w:val="ListParagraph"/>
        <w:numPr>
          <w:ilvl w:val="0"/>
          <w:numId w:val="14"/>
        </w:numPr>
      </w:pPr>
      <w:r>
        <w:t>Objective 4: By 2035, work with partners to strategically restore a minimum of 10,000 hectares of degraded habitat adjacent to native habitat, including riparian systems.</w:t>
      </w:r>
    </w:p>
    <w:p w14:paraId="5CBD66BB" w14:textId="3B0A3AE6" w:rsidR="002423EA" w:rsidRPr="002423EA" w:rsidRDefault="002423EA" w:rsidP="002423EA">
      <w:pPr>
        <w:pStyle w:val="ListParagraph"/>
        <w:numPr>
          <w:ilvl w:val="0"/>
          <w:numId w:val="14"/>
        </w:numPr>
      </w:pPr>
      <w:r>
        <w:t>Objective 5: By 2035, work with partners to strategically improve stewardship on 10,000 hectares of working lands in and near priority areas.</w:t>
      </w:r>
    </w:p>
    <w:p w14:paraId="1842578C" w14:textId="76E27B60" w:rsidR="005C21FE" w:rsidRPr="005C21FE" w:rsidRDefault="005C21FE" w:rsidP="007B033F">
      <w:pPr>
        <w:pStyle w:val="Heading1"/>
      </w:pPr>
      <w:r w:rsidRPr="005C21FE">
        <w:t>Timetable</w:t>
      </w:r>
    </w:p>
    <w:p w14:paraId="44256150" w14:textId="52FA883E" w:rsidR="005C21FE" w:rsidRDefault="00FE4257" w:rsidP="005C21FE">
      <w:pPr>
        <w:pStyle w:val="ListParagraph"/>
        <w:numPr>
          <w:ilvl w:val="0"/>
          <w:numId w:val="5"/>
        </w:numPr>
      </w:pPr>
      <w:r>
        <w:t>September</w:t>
      </w:r>
      <w:r w:rsidR="00EE1AF1">
        <w:t xml:space="preserve"> 1</w:t>
      </w:r>
      <w:r w:rsidR="00B23FE2">
        <w:t>0</w:t>
      </w:r>
      <w:r w:rsidR="005C21FE">
        <w:t xml:space="preserve"> – Request for Proposals made available</w:t>
      </w:r>
      <w:r w:rsidR="001C2C39">
        <w:t>.</w:t>
      </w:r>
    </w:p>
    <w:p w14:paraId="69131087" w14:textId="7049A742" w:rsidR="005C21FE" w:rsidRDefault="00A02991" w:rsidP="005C21FE">
      <w:pPr>
        <w:pStyle w:val="ListParagraph"/>
        <w:numPr>
          <w:ilvl w:val="0"/>
          <w:numId w:val="5"/>
        </w:numPr>
      </w:pPr>
      <w:r>
        <w:t>September</w:t>
      </w:r>
      <w:r w:rsidR="005C21FE">
        <w:t xml:space="preserve"> </w:t>
      </w:r>
      <w:r w:rsidR="00374E3B">
        <w:t>2</w:t>
      </w:r>
      <w:r w:rsidR="00635868">
        <w:t>4</w:t>
      </w:r>
      <w:r w:rsidR="005C21FE">
        <w:t xml:space="preserve"> – Proposals must be received by the </w:t>
      </w:r>
      <w:r w:rsidR="00374E3B">
        <w:t>Sonoran Joint Venture</w:t>
      </w:r>
      <w:r w:rsidR="005C21FE">
        <w:t xml:space="preserve"> no later than midnight, </w:t>
      </w:r>
      <w:r w:rsidR="00243BF8">
        <w:t>Arizona/</w:t>
      </w:r>
      <w:r w:rsidR="005C21FE">
        <w:t>Pacific Daylight time</w:t>
      </w:r>
      <w:r w:rsidR="001C2C39">
        <w:t>.</w:t>
      </w:r>
    </w:p>
    <w:p w14:paraId="1B6DFC69" w14:textId="54A28F07" w:rsidR="005C21FE" w:rsidRDefault="00374E3B" w:rsidP="005C21FE">
      <w:pPr>
        <w:pStyle w:val="ListParagraph"/>
        <w:numPr>
          <w:ilvl w:val="0"/>
          <w:numId w:val="5"/>
        </w:numPr>
      </w:pPr>
      <w:r>
        <w:t>October</w:t>
      </w:r>
      <w:r w:rsidR="00A02991">
        <w:t xml:space="preserve"> </w:t>
      </w:r>
      <w:r w:rsidR="009F5E37">
        <w:t>16</w:t>
      </w:r>
      <w:r w:rsidR="005C21FE">
        <w:t xml:space="preserve"> – SJV Staff and Awards Review Subcommittee complete review and ranking process and provide recommendations to SJV Management Board</w:t>
      </w:r>
      <w:r w:rsidR="001C2C39">
        <w:t>.</w:t>
      </w:r>
    </w:p>
    <w:p w14:paraId="36EF35DD" w14:textId="7B55E9B7" w:rsidR="00D3125B" w:rsidRDefault="001F0B79" w:rsidP="00C00979">
      <w:pPr>
        <w:pStyle w:val="ListParagraph"/>
        <w:numPr>
          <w:ilvl w:val="0"/>
          <w:numId w:val="5"/>
        </w:numPr>
      </w:pPr>
      <w:r>
        <w:t xml:space="preserve">No later than </w:t>
      </w:r>
      <w:r w:rsidR="00D806A9">
        <w:t xml:space="preserve">October </w:t>
      </w:r>
      <w:r w:rsidR="009F5E37">
        <w:t>23</w:t>
      </w:r>
      <w:r w:rsidR="005C21FE">
        <w:t xml:space="preserve"> – Applicants are notified of the outcome of their proposal</w:t>
      </w:r>
      <w:r w:rsidR="001C2C39">
        <w:t>.</w:t>
      </w:r>
    </w:p>
    <w:p w14:paraId="04BAFC80" w14:textId="29F3FA15" w:rsidR="00795284" w:rsidRDefault="00D3125B" w:rsidP="00C00979">
      <w:pPr>
        <w:pStyle w:val="ListParagraph"/>
        <w:numPr>
          <w:ilvl w:val="0"/>
          <w:numId w:val="5"/>
        </w:numPr>
      </w:pPr>
      <w:r>
        <w:t xml:space="preserve">No later than </w:t>
      </w:r>
      <w:r w:rsidR="009F5E37">
        <w:t>November</w:t>
      </w:r>
      <w:r>
        <w:t xml:space="preserve"> </w:t>
      </w:r>
      <w:r w:rsidR="009F5E37">
        <w:t>30</w:t>
      </w:r>
      <w:r>
        <w:t xml:space="preserve"> - F</w:t>
      </w:r>
      <w:r w:rsidR="007C5BFF">
        <w:t xml:space="preserve">unding </w:t>
      </w:r>
      <w:r>
        <w:t>distributed to recipients</w:t>
      </w:r>
      <w:r w:rsidR="001C2C39">
        <w:t>.</w:t>
      </w:r>
    </w:p>
    <w:p w14:paraId="637156B7" w14:textId="77777777" w:rsidR="001C2C39" w:rsidRDefault="001C2C39"/>
    <w:p w14:paraId="1EA0DAFC" w14:textId="77777777" w:rsidR="001C2C39" w:rsidRDefault="001C2C39">
      <w:pPr>
        <w:rPr>
          <w:rFonts w:asciiTheme="majorHAnsi" w:eastAsiaTheme="majorEastAsia" w:hAnsiTheme="majorHAnsi" w:cstheme="majorBidi"/>
          <w:color w:val="2E74B5" w:themeColor="accent1" w:themeShade="BF"/>
          <w:sz w:val="32"/>
          <w:szCs w:val="32"/>
        </w:rPr>
      </w:pPr>
      <w:r>
        <w:br w:type="page"/>
      </w:r>
    </w:p>
    <w:p w14:paraId="0403A3B0" w14:textId="446981AE" w:rsidR="005C21FE" w:rsidRPr="005C21FE" w:rsidRDefault="005C21FE" w:rsidP="007B033F">
      <w:pPr>
        <w:pStyle w:val="Heading1"/>
      </w:pPr>
      <w:r>
        <w:lastRenderedPageBreak/>
        <w:t>PROJECT NARRATIVE</w:t>
      </w:r>
    </w:p>
    <w:p w14:paraId="373EA299" w14:textId="371028A5" w:rsidR="005C21FE" w:rsidRPr="00DD2E86" w:rsidRDefault="005C21FE" w:rsidP="005C21FE">
      <w:pPr>
        <w:rPr>
          <w:b/>
          <w:bCs/>
          <w:u w:val="single"/>
        </w:rPr>
      </w:pPr>
      <w:r>
        <w:t xml:space="preserve">Your proposal must include the following sections. Be thorough, but concise. </w:t>
      </w:r>
      <w:r w:rsidRPr="005D451D">
        <w:rPr>
          <w:b/>
          <w:bCs/>
          <w:highlight w:val="green"/>
          <w:u w:val="single"/>
        </w:rPr>
        <w:t xml:space="preserve">The entire narrative, excluding budget table, maps, and literature cited, should be no more than </w:t>
      </w:r>
      <w:r w:rsidR="008424CC">
        <w:rPr>
          <w:b/>
          <w:bCs/>
          <w:highlight w:val="green"/>
          <w:u w:val="single"/>
        </w:rPr>
        <w:t>four</w:t>
      </w:r>
      <w:r w:rsidRPr="005D451D">
        <w:rPr>
          <w:b/>
          <w:bCs/>
          <w:highlight w:val="green"/>
          <w:u w:val="single"/>
        </w:rPr>
        <w:t xml:space="preserve"> pages long.</w:t>
      </w:r>
    </w:p>
    <w:p w14:paraId="275E2289" w14:textId="77777777" w:rsidR="00285B67" w:rsidRDefault="00285B67" w:rsidP="005C21FE"/>
    <w:p w14:paraId="78F08698" w14:textId="2BA4BB77" w:rsidR="005C21FE" w:rsidRDefault="005C21FE" w:rsidP="005C21FE">
      <w:pPr>
        <w:pStyle w:val="ListParagraph"/>
        <w:numPr>
          <w:ilvl w:val="0"/>
          <w:numId w:val="6"/>
        </w:numPr>
      </w:pPr>
      <w:r w:rsidRPr="005C21FE">
        <w:rPr>
          <w:b/>
        </w:rPr>
        <w:t>Cover Sheet (use the provided form):</w:t>
      </w:r>
      <w:r>
        <w:t xml:space="preserve"> Complete all fields. Briefly summarize the project. Includ</w:t>
      </w:r>
      <w:r w:rsidR="00285B67">
        <w:t xml:space="preserve">e the geographic location and an </w:t>
      </w:r>
      <w:r>
        <w:t xml:space="preserve">overview of the </w:t>
      </w:r>
      <w:r w:rsidR="00285B67">
        <w:t>project need</w:t>
      </w:r>
      <w:r>
        <w:t xml:space="preserve">. A short summary of goal(s), objectives, specific activities, and anticipated outputs and outcomes </w:t>
      </w:r>
      <w:r w:rsidR="00285B67">
        <w:t>may</w:t>
      </w:r>
      <w:r>
        <w:t xml:space="preserve"> be included.</w:t>
      </w:r>
    </w:p>
    <w:p w14:paraId="3E686C35" w14:textId="5124263E" w:rsidR="005C21FE" w:rsidRDefault="005C21FE" w:rsidP="005C21FE">
      <w:pPr>
        <w:pStyle w:val="ListParagraph"/>
        <w:numPr>
          <w:ilvl w:val="0"/>
          <w:numId w:val="6"/>
        </w:numPr>
      </w:pPr>
      <w:r w:rsidRPr="005C21FE">
        <w:rPr>
          <w:b/>
        </w:rPr>
        <w:t xml:space="preserve">Project Title: </w:t>
      </w:r>
      <w:r>
        <w:t>Be descriptive but concise (15 words maximum)</w:t>
      </w:r>
      <w:r w:rsidR="005A0D8C" w:rsidDel="005A0D8C">
        <w:t xml:space="preserve"> </w:t>
      </w:r>
    </w:p>
    <w:p w14:paraId="470BF1D0" w14:textId="6405E7ED" w:rsidR="005C21FE" w:rsidRDefault="005C21FE" w:rsidP="005C21FE">
      <w:pPr>
        <w:pStyle w:val="ListParagraph"/>
        <w:numPr>
          <w:ilvl w:val="0"/>
          <w:numId w:val="6"/>
        </w:numPr>
      </w:pPr>
      <w:r w:rsidRPr="005C21FE">
        <w:rPr>
          <w:b/>
        </w:rPr>
        <w:t>Statement of Need</w:t>
      </w:r>
      <w:r w:rsidR="00936B9B">
        <w:rPr>
          <w:b/>
        </w:rPr>
        <w:t xml:space="preserve"> and Project Narrative</w:t>
      </w:r>
      <w:r w:rsidRPr="005C21FE">
        <w:rPr>
          <w:b/>
        </w:rPr>
        <w:t>:</w:t>
      </w:r>
      <w:r>
        <w:t xml:space="preserve"> Briefly describe </w:t>
      </w:r>
      <w:r w:rsidR="007F39DA">
        <w:t>your proposed work</w:t>
      </w:r>
      <w:r w:rsidR="00FD04D9">
        <w:t xml:space="preserve"> and why it is necessary</w:t>
      </w:r>
      <w:r w:rsidR="007F39DA">
        <w:t xml:space="preserve">. </w:t>
      </w:r>
      <w:r w:rsidR="00FD04D9">
        <w:t xml:space="preserve">Describe how the requested funding will provide the support </w:t>
      </w:r>
      <w:r w:rsidR="00FA23B1">
        <w:t xml:space="preserve">needed </w:t>
      </w:r>
      <w:r w:rsidR="00FD04D9">
        <w:t xml:space="preserve">to finish the current phase of work. </w:t>
      </w:r>
      <w:r w:rsidR="0014643B">
        <w:t>Explain how this funding will help complete a project</w:t>
      </w:r>
      <w:r w:rsidR="00A8063E">
        <w:t xml:space="preserve"> that lost funding recently</w:t>
      </w:r>
      <w:r w:rsidR="005A49F2">
        <w:t xml:space="preserve"> or </w:t>
      </w:r>
      <w:r w:rsidR="00AC3FD4">
        <w:t xml:space="preserve">help </w:t>
      </w:r>
      <w:r w:rsidR="00FD04D9">
        <w:t xml:space="preserve">fill a gap </w:t>
      </w:r>
      <w:r w:rsidR="00AC3FD4">
        <w:t>created by the cessation of a funding program.</w:t>
      </w:r>
      <w:r w:rsidR="005A49F2">
        <w:t xml:space="preserve"> </w:t>
      </w:r>
    </w:p>
    <w:p w14:paraId="30489A1F" w14:textId="02FBAA5D" w:rsidR="005C21FE" w:rsidRDefault="005C21FE" w:rsidP="005C21FE">
      <w:pPr>
        <w:pStyle w:val="ListParagraph"/>
        <w:numPr>
          <w:ilvl w:val="0"/>
          <w:numId w:val="6"/>
        </w:numPr>
      </w:pPr>
      <w:r w:rsidRPr="005C21FE">
        <w:rPr>
          <w:b/>
        </w:rPr>
        <w:t>Project Goals and Objectives:</w:t>
      </w:r>
      <w:r>
        <w:t xml:space="preserve"> State the goals and objectives of the program/project</w:t>
      </w:r>
      <w:r w:rsidR="00D91D06">
        <w:t xml:space="preserve"> and describe how they contribute to the goals and objectives of the SJV Conservation Implementation Plan.</w:t>
      </w:r>
    </w:p>
    <w:p w14:paraId="6C4D5DC4" w14:textId="0EDE6013" w:rsidR="005C21FE" w:rsidRDefault="005C21FE" w:rsidP="0048542A">
      <w:pPr>
        <w:pStyle w:val="ListParagraph"/>
        <w:numPr>
          <w:ilvl w:val="0"/>
          <w:numId w:val="6"/>
        </w:numPr>
      </w:pPr>
      <w:r w:rsidRPr="005C21FE">
        <w:rPr>
          <w:b/>
        </w:rPr>
        <w:t>Project Activities</w:t>
      </w:r>
      <w:r w:rsidR="00941A42">
        <w:rPr>
          <w:b/>
        </w:rPr>
        <w:t xml:space="preserve"> and</w:t>
      </w:r>
      <w:r w:rsidRPr="005C21FE">
        <w:rPr>
          <w:b/>
        </w:rPr>
        <w:t xml:space="preserve"> Timetable:</w:t>
      </w:r>
      <w:r>
        <w:t xml:space="preserve"> List the proposed project activities and describe how they relate to the stated objectives. These must be detailed enough for reviewers to make a clear connection between the activities and the proposed project costs.</w:t>
      </w:r>
    </w:p>
    <w:p w14:paraId="6F13257B" w14:textId="5D9EFC9B" w:rsidR="005C21FE" w:rsidRDefault="005C21FE" w:rsidP="00FE7570">
      <w:pPr>
        <w:pStyle w:val="ListParagraph"/>
        <w:numPr>
          <w:ilvl w:val="0"/>
          <w:numId w:val="6"/>
        </w:numPr>
      </w:pPr>
      <w:r w:rsidRPr="005C21FE">
        <w:rPr>
          <w:b/>
        </w:rPr>
        <w:t xml:space="preserve">Community Contribution and Involvement: </w:t>
      </w:r>
      <w:r w:rsidRPr="00DC3C49">
        <w:t xml:space="preserve">As applicable, </w:t>
      </w:r>
      <w:r w:rsidR="003500CA">
        <w:t xml:space="preserve">include a </w:t>
      </w:r>
      <w:r w:rsidR="00C658E6">
        <w:t xml:space="preserve">concise </w:t>
      </w:r>
      <w:r w:rsidR="003500CA">
        <w:t>list of</w:t>
      </w:r>
      <w:r>
        <w:t xml:space="preserve"> other organizations/partners participating in the project and their roles.</w:t>
      </w:r>
    </w:p>
    <w:p w14:paraId="4C91D47F" w14:textId="4991F768" w:rsidR="005C21FE" w:rsidRPr="0048542A" w:rsidRDefault="005C21FE" w:rsidP="005C21FE">
      <w:pPr>
        <w:pStyle w:val="ListParagraph"/>
        <w:numPr>
          <w:ilvl w:val="0"/>
          <w:numId w:val="6"/>
        </w:numPr>
        <w:contextualSpacing w:val="0"/>
        <w:rPr>
          <w:b/>
          <w:bCs/>
          <w:u w:val="single"/>
          <w:lang w:val="en"/>
        </w:rPr>
      </w:pPr>
      <w:r w:rsidRPr="00ED10F9">
        <w:rPr>
          <w:b/>
        </w:rPr>
        <w:t>Environmental Compliance Review Requirements</w:t>
      </w:r>
      <w:r>
        <w:t xml:space="preserve">: </w:t>
      </w:r>
      <w:r w:rsidRPr="00DC3C49">
        <w:t xml:space="preserve">For projects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conducted on the high seas, the narrative should provide enough detail so that reviewers are able to determine project compliance with Section 7 of </w:t>
      </w:r>
      <w:r w:rsidR="00F4116B">
        <w:t xml:space="preserve">the </w:t>
      </w:r>
      <w:r w:rsidRPr="00DC3C49">
        <w:t xml:space="preserve">Endangered Species Act. </w:t>
      </w:r>
      <w:r>
        <w:t xml:space="preserve">For projects outside the U.S. on any property on the UNESCO World Heritage List or the in-country equivalent of the U.S. National Register of Historic Places, the narrative should provide enough detail so that the reviewers are able to determine project compliance with Section 106 of the National Historic Preservation Act. </w:t>
      </w:r>
      <w:r w:rsidRPr="002D410F">
        <w:rPr>
          <w:b/>
          <w:bCs/>
          <w:highlight w:val="green"/>
          <w:u w:val="single"/>
        </w:rPr>
        <w:t>If there are no concerns about any of this legislation, state, “No projected compliance issues.”</w:t>
      </w:r>
    </w:p>
    <w:p w14:paraId="1CB54E5E" w14:textId="16F063B7" w:rsidR="005C21FE" w:rsidRPr="002D2ED4" w:rsidRDefault="007A27C9" w:rsidP="005C21FE">
      <w:pPr>
        <w:pStyle w:val="ListParagraph"/>
        <w:numPr>
          <w:ilvl w:val="0"/>
          <w:numId w:val="6"/>
        </w:numPr>
      </w:pPr>
      <w:r>
        <w:rPr>
          <w:b/>
        </w:rPr>
        <w:t xml:space="preserve">Key </w:t>
      </w:r>
      <w:r w:rsidRPr="005C21FE">
        <w:rPr>
          <w:b/>
        </w:rPr>
        <w:t xml:space="preserve">Personnel: </w:t>
      </w:r>
      <w:r w:rsidR="00DD2E86">
        <w:rPr>
          <w:bCs/>
        </w:rPr>
        <w:t>Briefly o</w:t>
      </w:r>
      <w:r>
        <w:t>utline the key staff and volunteers’ qualifications and experience as it relates to the project</w:t>
      </w:r>
      <w:r w:rsidR="0048542A">
        <w:t xml:space="preserve">. </w:t>
      </w:r>
      <w:r>
        <w:t>To prevent unnecessary transmission of Personally Identifiable Information, do not include Social Security numbers, the names of family members, or any other personal or sensitive information including marital status, religion, or physical characteristics on the description of key personnel qualifications.</w:t>
      </w:r>
    </w:p>
    <w:p w14:paraId="728C3ABF" w14:textId="6FCB09FB" w:rsidR="005C21FE" w:rsidRPr="00DC3C49" w:rsidRDefault="005C21FE" w:rsidP="005C21FE">
      <w:pPr>
        <w:pStyle w:val="ListParagraph"/>
        <w:numPr>
          <w:ilvl w:val="0"/>
          <w:numId w:val="6"/>
        </w:numPr>
        <w:contextualSpacing w:val="0"/>
        <w:rPr>
          <w:lang w:val="en"/>
        </w:rPr>
      </w:pPr>
      <w:r w:rsidRPr="00DC3C49">
        <w:rPr>
          <w:b/>
        </w:rPr>
        <w:t>Literature Cited</w:t>
      </w:r>
      <w:r w:rsidR="005A0D8C">
        <w:rPr>
          <w:b/>
        </w:rPr>
        <w:t xml:space="preserve">: </w:t>
      </w:r>
      <w:r w:rsidR="005A0D8C">
        <w:t>As needed</w:t>
      </w:r>
      <w:r w:rsidR="0067288D">
        <w:t>.</w:t>
      </w:r>
    </w:p>
    <w:p w14:paraId="08B69FFC" w14:textId="39504B6F" w:rsidR="005C21FE" w:rsidRPr="00262642" w:rsidRDefault="005C21FE" w:rsidP="005C21FE">
      <w:pPr>
        <w:pStyle w:val="ListParagraph"/>
        <w:numPr>
          <w:ilvl w:val="0"/>
          <w:numId w:val="6"/>
        </w:numPr>
        <w:contextualSpacing w:val="0"/>
        <w:rPr>
          <w:lang w:val="en"/>
        </w:rPr>
      </w:pPr>
      <w:r w:rsidRPr="00DC3C49">
        <w:rPr>
          <w:b/>
        </w:rPr>
        <w:t>Map of Project Area:</w:t>
      </w:r>
      <w:r w:rsidR="0067288D">
        <w:rPr>
          <w:b/>
        </w:rPr>
        <w:t xml:space="preserve"> </w:t>
      </w:r>
      <w:r w:rsidR="00040CE6" w:rsidRPr="00040CE6">
        <w:rPr>
          <w:bCs/>
        </w:rPr>
        <w:t>Include a m</w:t>
      </w:r>
      <w:r w:rsidRPr="00DC3C49">
        <w:t xml:space="preserve">ap </w:t>
      </w:r>
      <w:r w:rsidR="00040CE6">
        <w:t>that</w:t>
      </w:r>
      <w:r w:rsidRPr="00DC3C49">
        <w:t xml:space="preserve"> clearly delineate</w:t>
      </w:r>
      <w:r w:rsidR="00040CE6">
        <w:t>s</w:t>
      </w:r>
      <w:r w:rsidRPr="00DC3C49">
        <w:t xml:space="preserve"> the project area and </w:t>
      </w:r>
      <w:r w:rsidR="00040CE6">
        <w:t>is</w:t>
      </w:r>
      <w:r w:rsidRPr="00DC3C49">
        <w:t xml:space="preserve"> large enough to be legible. Label any sites referenced in the project narrative.</w:t>
      </w:r>
    </w:p>
    <w:p w14:paraId="721B455E" w14:textId="77777777" w:rsidR="001C2C39" w:rsidRDefault="001C2C39">
      <w:pPr>
        <w:rPr>
          <w:rFonts w:asciiTheme="majorHAnsi" w:eastAsiaTheme="majorEastAsia" w:hAnsiTheme="majorHAnsi" w:cstheme="majorBidi"/>
          <w:color w:val="2E74B5" w:themeColor="accent1" w:themeShade="BF"/>
          <w:sz w:val="32"/>
          <w:szCs w:val="32"/>
        </w:rPr>
      </w:pPr>
      <w:r>
        <w:br w:type="page"/>
      </w:r>
    </w:p>
    <w:p w14:paraId="28E40BE7" w14:textId="1BFDC92B" w:rsidR="005C21FE" w:rsidRPr="005C21FE" w:rsidRDefault="005C21FE" w:rsidP="007B033F">
      <w:pPr>
        <w:pStyle w:val="Heading1"/>
      </w:pPr>
      <w:r w:rsidRPr="005C21FE">
        <w:lastRenderedPageBreak/>
        <w:t>Budget</w:t>
      </w:r>
    </w:p>
    <w:p w14:paraId="37FFE9E6" w14:textId="387AEBC4" w:rsidR="005C21FE" w:rsidRPr="005C21FE" w:rsidRDefault="00700613" w:rsidP="005C21FE">
      <w:pPr>
        <w:rPr>
          <w:lang w:val="en"/>
        </w:rPr>
      </w:pPr>
      <w:r>
        <w:t xml:space="preserve">Include a budget table that demonstrates how the requested funds will be spent. </w:t>
      </w:r>
      <w:r w:rsidR="005C21FE" w:rsidRPr="005C21FE">
        <w:rPr>
          <w:lang w:val="en"/>
        </w:rPr>
        <w:t>In the budget category description include brief details explaining the total amount requested (e.g., Project Coordinator salary @$2500/month x 6 months .25 FTE). The table</w:t>
      </w:r>
      <w:r w:rsidR="005C21FE" w:rsidRPr="005C21FE">
        <w:t xml:space="preserve"> should include</w:t>
      </w:r>
      <w:r w:rsidR="005C21FE" w:rsidRPr="005C21FE">
        <w:rPr>
          <w:lang w:val="en"/>
        </w:rPr>
        <w:t xml:space="preserve"> both the amount requested from the Sonoran Joint Venture as well as any in-kind or matching contributions. </w:t>
      </w:r>
      <w:r w:rsidRPr="00B718DA">
        <w:rPr>
          <w:lang w:val="en"/>
        </w:rPr>
        <w:t>Projects with indirect costs of 1</w:t>
      </w:r>
      <w:r w:rsidR="002D2ED4">
        <w:rPr>
          <w:lang w:val="en"/>
        </w:rPr>
        <w:t>5</w:t>
      </w:r>
      <w:r w:rsidRPr="00B718DA">
        <w:rPr>
          <w:lang w:val="en"/>
        </w:rPr>
        <w:t>% or less are preferred.</w:t>
      </w:r>
      <w:r w:rsidR="00285B67">
        <w:rPr>
          <w:lang w:val="en"/>
        </w:rPr>
        <w:t xml:space="preserve"> </w:t>
      </w:r>
      <w:r w:rsidR="005C21FE" w:rsidRPr="005C21FE">
        <w:rPr>
          <w:lang w:val="en"/>
        </w:rPr>
        <w:t>The following is a sample, simplified budget format; your categories may be more detailed and there may be more of them:</w:t>
      </w:r>
    </w:p>
    <w:p w14:paraId="6FBCFFAF" w14:textId="77777777" w:rsidR="005C21FE" w:rsidRPr="005C21FE" w:rsidRDefault="005C21FE" w:rsidP="005C21FE">
      <w:pPr>
        <w:rPr>
          <w:lang w:val="en"/>
        </w:rPr>
      </w:pPr>
    </w:p>
    <w:tbl>
      <w:tblPr>
        <w:tblStyle w:val="PlainTable1"/>
        <w:tblW w:w="0" w:type="auto"/>
        <w:tblCellMar>
          <w:left w:w="115" w:type="dxa"/>
          <w:right w:w="115" w:type="dxa"/>
        </w:tblCellMar>
        <w:tblLook w:val="04A0" w:firstRow="1" w:lastRow="0" w:firstColumn="1" w:lastColumn="0" w:noHBand="0" w:noVBand="1"/>
        <w:tblCaption w:val="Budget Table"/>
        <w:tblDescription w:val="Table that provides basic compoents of a budget. It includes a left-hand column with categories (salaries, materials, travel, printing, "/>
      </w:tblPr>
      <w:tblGrid>
        <w:gridCol w:w="1416"/>
        <w:gridCol w:w="1294"/>
        <w:gridCol w:w="1337"/>
        <w:gridCol w:w="1423"/>
        <w:gridCol w:w="1591"/>
        <w:gridCol w:w="1440"/>
        <w:gridCol w:w="978"/>
      </w:tblGrid>
      <w:tr w:rsidR="00700613" w:rsidRPr="005C21FE" w14:paraId="4B0CC12F" w14:textId="77777777" w:rsidTr="00285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0A9C254" w14:textId="77777777" w:rsidR="00700613" w:rsidRPr="005C21FE" w:rsidRDefault="00700613" w:rsidP="007241C6">
            <w:pPr>
              <w:spacing w:before="100" w:beforeAutospacing="1" w:after="100" w:afterAutospacing="1" w:line="285" w:lineRule="atLeast"/>
              <w:ind w:left="120" w:right="120"/>
              <w:jc w:val="center"/>
              <w:rPr>
                <w:rFonts w:cstheme="minorHAnsi"/>
                <w:b w:val="0"/>
                <w:bCs w:val="0"/>
                <w:color w:val="000000"/>
                <w:sz w:val="18"/>
                <w:szCs w:val="18"/>
              </w:rPr>
            </w:pPr>
            <w:r w:rsidRPr="005C21FE">
              <w:rPr>
                <w:rFonts w:cstheme="minorHAnsi"/>
                <w:color w:val="000000"/>
                <w:sz w:val="18"/>
                <w:szCs w:val="18"/>
              </w:rPr>
              <w:t>Budget Categories:</w:t>
            </w:r>
          </w:p>
        </w:tc>
        <w:tc>
          <w:tcPr>
            <w:tcW w:w="1009" w:type="dxa"/>
          </w:tcPr>
          <w:p w14:paraId="4B90DDC4" w14:textId="77777777" w:rsidR="00700613" w:rsidRPr="00700613" w:rsidRDefault="00700613" w:rsidP="007241C6">
            <w:pPr>
              <w:spacing w:before="100" w:beforeAutospacing="1" w:after="100" w:afterAutospacing="1" w:line="285" w:lineRule="atLeast"/>
              <w:ind w:left="120" w:right="120"/>
              <w:jc w:val="center"/>
              <w:cnfStyle w:val="100000000000" w:firstRow="1" w:lastRow="0" w:firstColumn="0" w:lastColumn="0" w:oddVBand="0" w:evenVBand="0" w:oddHBand="0" w:evenHBand="0" w:firstRowFirstColumn="0" w:firstRowLastColumn="0" w:lastRowFirstColumn="0" w:lastRowLastColumn="0"/>
              <w:rPr>
                <w:rFonts w:cstheme="minorHAnsi"/>
                <w:b w:val="0"/>
                <w:bCs w:val="0"/>
                <w:i/>
                <w:color w:val="000000"/>
                <w:sz w:val="18"/>
                <w:szCs w:val="18"/>
              </w:rPr>
            </w:pPr>
            <w:r w:rsidRPr="00700613">
              <w:rPr>
                <w:rFonts w:cstheme="minorHAnsi"/>
                <w:b w:val="0"/>
                <w:bCs w:val="0"/>
                <w:i/>
                <w:color w:val="000000"/>
                <w:sz w:val="18"/>
                <w:szCs w:val="18"/>
              </w:rPr>
              <w:t>Description</w:t>
            </w:r>
          </w:p>
        </w:tc>
        <w:tc>
          <w:tcPr>
            <w:tcW w:w="1337" w:type="dxa"/>
            <w:hideMark/>
          </w:tcPr>
          <w:p w14:paraId="0F988C76" w14:textId="77777777" w:rsidR="00700613" w:rsidRPr="00700613" w:rsidRDefault="00700613" w:rsidP="007241C6">
            <w:pPr>
              <w:spacing w:before="100" w:beforeAutospacing="1" w:after="100" w:afterAutospacing="1" w:line="285" w:lineRule="atLeast"/>
              <w:ind w:left="120" w:right="12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700613">
              <w:rPr>
                <w:rFonts w:cstheme="minorHAnsi"/>
                <w:color w:val="000000"/>
                <w:sz w:val="18"/>
                <w:szCs w:val="18"/>
              </w:rPr>
              <w:t>SJV Request</w:t>
            </w:r>
          </w:p>
        </w:tc>
        <w:tc>
          <w:tcPr>
            <w:tcW w:w="1409" w:type="dxa"/>
            <w:hideMark/>
          </w:tcPr>
          <w:p w14:paraId="6A513FB0" w14:textId="77777777" w:rsidR="00700613" w:rsidRPr="005C21FE" w:rsidRDefault="00700613" w:rsidP="007241C6">
            <w:pPr>
              <w:spacing w:before="100" w:beforeAutospacing="1" w:after="100" w:afterAutospacing="1" w:line="285" w:lineRule="atLeast"/>
              <w:ind w:left="120" w:right="12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Applicant Contribution</w:t>
            </w:r>
          </w:p>
        </w:tc>
        <w:tc>
          <w:tcPr>
            <w:tcW w:w="1591" w:type="dxa"/>
            <w:hideMark/>
          </w:tcPr>
          <w:p w14:paraId="4A054550" w14:textId="77777777" w:rsidR="00700613" w:rsidRPr="005C21FE" w:rsidRDefault="00700613" w:rsidP="007241C6">
            <w:pPr>
              <w:spacing w:before="100" w:beforeAutospacing="1" w:after="100" w:afterAutospacing="1" w:line="285" w:lineRule="atLeast"/>
              <w:ind w:left="120" w:right="12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Partner A Contribution (monetary)</w:t>
            </w:r>
          </w:p>
        </w:tc>
        <w:tc>
          <w:tcPr>
            <w:tcW w:w="1440" w:type="dxa"/>
            <w:hideMark/>
          </w:tcPr>
          <w:p w14:paraId="4740EA00" w14:textId="77777777" w:rsidR="00700613" w:rsidRPr="005C21FE" w:rsidRDefault="00700613" w:rsidP="007241C6">
            <w:pPr>
              <w:spacing w:before="100" w:beforeAutospacing="1" w:after="100" w:afterAutospacing="1" w:line="285" w:lineRule="atLeast"/>
              <w:ind w:left="120" w:right="12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Partner B Contribution (in-kind)</w:t>
            </w:r>
          </w:p>
        </w:tc>
        <w:tc>
          <w:tcPr>
            <w:tcW w:w="978" w:type="dxa"/>
            <w:hideMark/>
          </w:tcPr>
          <w:p w14:paraId="205DD6F9" w14:textId="77777777" w:rsidR="00700613" w:rsidRPr="005C21FE" w:rsidRDefault="00700613" w:rsidP="007241C6">
            <w:pPr>
              <w:spacing w:before="100" w:beforeAutospacing="1" w:after="100" w:afterAutospacing="1" w:line="285" w:lineRule="atLeast"/>
              <w:ind w:left="120" w:right="12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Total</w:t>
            </w:r>
          </w:p>
        </w:tc>
      </w:tr>
      <w:tr w:rsidR="00700613" w:rsidRPr="005C21FE" w14:paraId="4E2869C1" w14:textId="77777777" w:rsidTr="00285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35C00CA" w14:textId="77777777" w:rsidR="00700613" w:rsidRPr="00700613" w:rsidRDefault="00700613" w:rsidP="007241C6">
            <w:pPr>
              <w:spacing w:before="120" w:after="120" w:line="285" w:lineRule="atLeast"/>
              <w:ind w:left="120" w:right="120"/>
              <w:rPr>
                <w:rFonts w:cstheme="minorHAnsi"/>
                <w:color w:val="000000"/>
                <w:sz w:val="18"/>
                <w:szCs w:val="18"/>
              </w:rPr>
            </w:pPr>
            <w:r w:rsidRPr="00700613">
              <w:rPr>
                <w:rFonts w:cstheme="minorHAnsi"/>
                <w:color w:val="000000"/>
                <w:sz w:val="18"/>
                <w:szCs w:val="18"/>
              </w:rPr>
              <w:t>Salaries</w:t>
            </w:r>
          </w:p>
        </w:tc>
        <w:tc>
          <w:tcPr>
            <w:tcW w:w="1009" w:type="dxa"/>
          </w:tcPr>
          <w:p w14:paraId="3B97219F"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337" w:type="dxa"/>
            <w:hideMark/>
          </w:tcPr>
          <w:p w14:paraId="2FF19B3E"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409" w:type="dxa"/>
            <w:hideMark/>
          </w:tcPr>
          <w:p w14:paraId="62DD6221"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591" w:type="dxa"/>
            <w:hideMark/>
          </w:tcPr>
          <w:p w14:paraId="620A6633"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440" w:type="dxa"/>
            <w:hideMark/>
          </w:tcPr>
          <w:p w14:paraId="43FFA70A"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978" w:type="dxa"/>
            <w:hideMark/>
          </w:tcPr>
          <w:p w14:paraId="41B815C8"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700613" w:rsidRPr="005C21FE" w14:paraId="1D2E2AC8" w14:textId="77777777" w:rsidTr="00285B67">
        <w:tc>
          <w:tcPr>
            <w:cnfStyle w:val="001000000000" w:firstRow="0" w:lastRow="0" w:firstColumn="1" w:lastColumn="0" w:oddVBand="0" w:evenVBand="0" w:oddHBand="0" w:evenHBand="0" w:firstRowFirstColumn="0" w:firstRowLastColumn="0" w:lastRowFirstColumn="0" w:lastRowLastColumn="0"/>
            <w:tcW w:w="1416" w:type="dxa"/>
            <w:hideMark/>
          </w:tcPr>
          <w:p w14:paraId="7F6DF19E" w14:textId="77777777" w:rsidR="00700613" w:rsidRPr="00700613" w:rsidRDefault="00700613" w:rsidP="007241C6">
            <w:pPr>
              <w:spacing w:before="120" w:after="120" w:line="285" w:lineRule="atLeast"/>
              <w:ind w:left="120" w:right="120"/>
              <w:rPr>
                <w:rFonts w:cstheme="minorHAnsi"/>
                <w:color w:val="000000"/>
                <w:sz w:val="18"/>
                <w:szCs w:val="18"/>
              </w:rPr>
            </w:pPr>
            <w:r w:rsidRPr="00700613">
              <w:rPr>
                <w:rFonts w:cstheme="minorHAnsi"/>
                <w:color w:val="000000"/>
                <w:sz w:val="18"/>
                <w:szCs w:val="18"/>
              </w:rPr>
              <w:t>Materials</w:t>
            </w:r>
          </w:p>
        </w:tc>
        <w:tc>
          <w:tcPr>
            <w:tcW w:w="1009" w:type="dxa"/>
          </w:tcPr>
          <w:p w14:paraId="37DB38CE"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337" w:type="dxa"/>
            <w:hideMark/>
          </w:tcPr>
          <w:p w14:paraId="701EFACB"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409" w:type="dxa"/>
            <w:hideMark/>
          </w:tcPr>
          <w:p w14:paraId="6F883448"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591" w:type="dxa"/>
            <w:hideMark/>
          </w:tcPr>
          <w:p w14:paraId="574A95C8"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440" w:type="dxa"/>
            <w:hideMark/>
          </w:tcPr>
          <w:p w14:paraId="6360FB96"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978" w:type="dxa"/>
            <w:hideMark/>
          </w:tcPr>
          <w:p w14:paraId="1AA092D8"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700613" w:rsidRPr="005C21FE" w14:paraId="0C9A4398" w14:textId="77777777" w:rsidTr="00285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F2C0AFC" w14:textId="77777777" w:rsidR="00700613" w:rsidRPr="00700613" w:rsidRDefault="00700613" w:rsidP="007241C6">
            <w:pPr>
              <w:spacing w:before="120" w:after="120" w:line="285" w:lineRule="atLeast"/>
              <w:ind w:left="120" w:right="120"/>
              <w:rPr>
                <w:rFonts w:cstheme="minorHAnsi"/>
                <w:color w:val="000000"/>
                <w:sz w:val="18"/>
                <w:szCs w:val="18"/>
              </w:rPr>
            </w:pPr>
            <w:r w:rsidRPr="00700613">
              <w:rPr>
                <w:rFonts w:cstheme="minorHAnsi"/>
                <w:color w:val="000000"/>
                <w:sz w:val="18"/>
                <w:szCs w:val="18"/>
              </w:rPr>
              <w:t>Travel</w:t>
            </w:r>
          </w:p>
        </w:tc>
        <w:tc>
          <w:tcPr>
            <w:tcW w:w="1009" w:type="dxa"/>
          </w:tcPr>
          <w:p w14:paraId="27AE0E3C"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337" w:type="dxa"/>
            <w:hideMark/>
          </w:tcPr>
          <w:p w14:paraId="5B64DF79"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409" w:type="dxa"/>
            <w:hideMark/>
          </w:tcPr>
          <w:p w14:paraId="47DE1054"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591" w:type="dxa"/>
            <w:hideMark/>
          </w:tcPr>
          <w:p w14:paraId="2D254B85"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440" w:type="dxa"/>
            <w:hideMark/>
          </w:tcPr>
          <w:p w14:paraId="0ACF0177"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978" w:type="dxa"/>
            <w:hideMark/>
          </w:tcPr>
          <w:p w14:paraId="4277E508"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700613" w:rsidRPr="005C21FE" w14:paraId="7154BF18" w14:textId="77777777" w:rsidTr="00285B67">
        <w:trPr>
          <w:trHeight w:val="278"/>
        </w:trPr>
        <w:tc>
          <w:tcPr>
            <w:cnfStyle w:val="001000000000" w:firstRow="0" w:lastRow="0" w:firstColumn="1" w:lastColumn="0" w:oddVBand="0" w:evenVBand="0" w:oddHBand="0" w:evenHBand="0" w:firstRowFirstColumn="0" w:firstRowLastColumn="0" w:lastRowFirstColumn="0" w:lastRowLastColumn="0"/>
            <w:tcW w:w="1416" w:type="dxa"/>
            <w:hideMark/>
          </w:tcPr>
          <w:p w14:paraId="151FCFF9" w14:textId="77777777" w:rsidR="00700613" w:rsidRPr="00700613" w:rsidRDefault="00700613" w:rsidP="007241C6">
            <w:pPr>
              <w:spacing w:before="120" w:after="120" w:line="285" w:lineRule="atLeast"/>
              <w:ind w:left="120" w:right="120"/>
              <w:rPr>
                <w:rFonts w:cstheme="minorHAnsi"/>
                <w:color w:val="000000"/>
                <w:sz w:val="18"/>
                <w:szCs w:val="18"/>
              </w:rPr>
            </w:pPr>
            <w:r w:rsidRPr="00700613">
              <w:rPr>
                <w:rFonts w:cstheme="minorHAnsi"/>
                <w:color w:val="000000"/>
                <w:sz w:val="18"/>
                <w:szCs w:val="18"/>
              </w:rPr>
              <w:t>Printing</w:t>
            </w:r>
          </w:p>
        </w:tc>
        <w:tc>
          <w:tcPr>
            <w:tcW w:w="1009" w:type="dxa"/>
          </w:tcPr>
          <w:p w14:paraId="007A4E51"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337" w:type="dxa"/>
            <w:hideMark/>
          </w:tcPr>
          <w:p w14:paraId="6F1B1825"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409" w:type="dxa"/>
            <w:hideMark/>
          </w:tcPr>
          <w:p w14:paraId="7D7A2F69"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591" w:type="dxa"/>
            <w:hideMark/>
          </w:tcPr>
          <w:p w14:paraId="5379D125"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440" w:type="dxa"/>
            <w:hideMark/>
          </w:tcPr>
          <w:p w14:paraId="035957FB"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978" w:type="dxa"/>
            <w:hideMark/>
          </w:tcPr>
          <w:p w14:paraId="1590DC01" w14:textId="77777777" w:rsidR="00700613" w:rsidRPr="005C21FE" w:rsidRDefault="00700613" w:rsidP="00700613">
            <w:pPr>
              <w:spacing w:before="120" w:after="120" w:line="285" w:lineRule="atLeast"/>
              <w:ind w:left="120" w:right="12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700613" w:rsidRPr="005C21FE" w14:paraId="08A07D94" w14:textId="77777777" w:rsidTr="00285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B33E66A" w14:textId="77777777" w:rsidR="00700613" w:rsidRPr="00700613" w:rsidRDefault="00700613" w:rsidP="007241C6">
            <w:pPr>
              <w:spacing w:before="120" w:after="120" w:line="285" w:lineRule="atLeast"/>
              <w:ind w:left="120" w:right="120"/>
              <w:rPr>
                <w:rFonts w:cstheme="minorHAnsi"/>
                <w:color w:val="000000"/>
                <w:sz w:val="18"/>
                <w:szCs w:val="18"/>
              </w:rPr>
            </w:pPr>
            <w:r w:rsidRPr="00700613">
              <w:rPr>
                <w:rFonts w:cstheme="minorHAnsi"/>
                <w:color w:val="000000"/>
                <w:sz w:val="18"/>
                <w:szCs w:val="18"/>
              </w:rPr>
              <w:t>Other (specify)</w:t>
            </w:r>
          </w:p>
        </w:tc>
        <w:tc>
          <w:tcPr>
            <w:tcW w:w="1009" w:type="dxa"/>
          </w:tcPr>
          <w:p w14:paraId="711B6385"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337" w:type="dxa"/>
            <w:hideMark/>
          </w:tcPr>
          <w:p w14:paraId="42C5DE8D"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409" w:type="dxa"/>
            <w:hideMark/>
          </w:tcPr>
          <w:p w14:paraId="3BF79D2A"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591" w:type="dxa"/>
            <w:hideMark/>
          </w:tcPr>
          <w:p w14:paraId="25553B36"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440" w:type="dxa"/>
            <w:hideMark/>
          </w:tcPr>
          <w:p w14:paraId="51CD501F"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978" w:type="dxa"/>
            <w:hideMark/>
          </w:tcPr>
          <w:p w14:paraId="4C87965E" w14:textId="77777777" w:rsidR="00700613" w:rsidRPr="005C21FE" w:rsidRDefault="00700613" w:rsidP="00700613">
            <w:pPr>
              <w:spacing w:before="120" w:after="120" w:line="285" w:lineRule="atLeast"/>
              <w:ind w:left="120" w:right="12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r>
      <w:tr w:rsidR="00700613" w:rsidRPr="005C21FE" w14:paraId="632FFE5B" w14:textId="77777777" w:rsidTr="00285B67">
        <w:trPr>
          <w:trHeight w:val="440"/>
        </w:trPr>
        <w:tc>
          <w:tcPr>
            <w:cnfStyle w:val="001000000000" w:firstRow="0" w:lastRow="0" w:firstColumn="1" w:lastColumn="0" w:oddVBand="0" w:evenVBand="0" w:oddHBand="0" w:evenHBand="0" w:firstRowFirstColumn="0" w:firstRowLastColumn="0" w:lastRowFirstColumn="0" w:lastRowLastColumn="0"/>
            <w:tcW w:w="1416" w:type="dxa"/>
          </w:tcPr>
          <w:p w14:paraId="0FFE39AF" w14:textId="77777777" w:rsidR="00700613" w:rsidRPr="00700613" w:rsidRDefault="00700613" w:rsidP="007241C6">
            <w:pPr>
              <w:spacing w:before="120" w:after="120" w:line="285" w:lineRule="atLeast"/>
              <w:ind w:left="120" w:right="120"/>
              <w:rPr>
                <w:rFonts w:cstheme="minorHAnsi"/>
                <w:bCs w:val="0"/>
                <w:color w:val="000000"/>
                <w:sz w:val="18"/>
                <w:szCs w:val="18"/>
              </w:rPr>
            </w:pPr>
            <w:r w:rsidRPr="00700613">
              <w:rPr>
                <w:rFonts w:cstheme="minorHAnsi"/>
                <w:bCs w:val="0"/>
                <w:color w:val="000000"/>
                <w:sz w:val="18"/>
                <w:szCs w:val="18"/>
              </w:rPr>
              <w:t>Indirect costs</w:t>
            </w:r>
          </w:p>
        </w:tc>
        <w:tc>
          <w:tcPr>
            <w:tcW w:w="1009" w:type="dxa"/>
          </w:tcPr>
          <w:p w14:paraId="26F7BAC7" w14:textId="77777777" w:rsidR="00700613" w:rsidRPr="005C21FE" w:rsidRDefault="00700613" w:rsidP="007241C6">
            <w:pPr>
              <w:spacing w:before="120" w:after="120" w:line="285" w:lineRule="atLeast"/>
              <w:ind w:left="120" w:right="1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337" w:type="dxa"/>
          </w:tcPr>
          <w:p w14:paraId="08C533B8" w14:textId="77777777" w:rsidR="00700613" w:rsidRPr="005C21FE" w:rsidRDefault="00700613" w:rsidP="007241C6">
            <w:pPr>
              <w:spacing w:before="120" w:after="120" w:line="285" w:lineRule="atLeast"/>
              <w:ind w:left="120" w:right="1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409" w:type="dxa"/>
          </w:tcPr>
          <w:p w14:paraId="105DE201" w14:textId="77777777" w:rsidR="00700613" w:rsidRPr="005C21FE" w:rsidRDefault="00700613" w:rsidP="007241C6">
            <w:pPr>
              <w:spacing w:before="120" w:after="120" w:line="285" w:lineRule="atLeast"/>
              <w:ind w:left="120" w:right="1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591" w:type="dxa"/>
          </w:tcPr>
          <w:p w14:paraId="7CB3F0C3" w14:textId="77777777" w:rsidR="00700613" w:rsidRPr="005C21FE" w:rsidRDefault="00700613" w:rsidP="007241C6">
            <w:pPr>
              <w:spacing w:before="120" w:after="120" w:line="285" w:lineRule="atLeast"/>
              <w:ind w:left="120" w:right="1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1440" w:type="dxa"/>
          </w:tcPr>
          <w:p w14:paraId="1E287615" w14:textId="77777777" w:rsidR="00700613" w:rsidRPr="005C21FE" w:rsidRDefault="00700613" w:rsidP="007241C6">
            <w:pPr>
              <w:spacing w:before="120" w:after="120" w:line="285" w:lineRule="atLeast"/>
              <w:ind w:left="120" w:right="1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c>
          <w:tcPr>
            <w:tcW w:w="978" w:type="dxa"/>
          </w:tcPr>
          <w:p w14:paraId="1146C63E" w14:textId="77777777" w:rsidR="00700613" w:rsidRPr="005C21FE" w:rsidRDefault="00700613" w:rsidP="007241C6">
            <w:pPr>
              <w:spacing w:before="120" w:after="120" w:line="285" w:lineRule="atLeast"/>
              <w:ind w:left="120" w:right="1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tc>
      </w:tr>
      <w:tr w:rsidR="00700613" w:rsidRPr="005C21FE" w14:paraId="1B361CE5" w14:textId="77777777" w:rsidTr="00285B6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16" w:type="dxa"/>
            <w:hideMark/>
          </w:tcPr>
          <w:p w14:paraId="433DCDFD" w14:textId="77777777" w:rsidR="00700613" w:rsidRPr="00700613" w:rsidRDefault="00700613" w:rsidP="007241C6">
            <w:pPr>
              <w:spacing w:before="120" w:after="120" w:line="285" w:lineRule="atLeast"/>
              <w:ind w:left="120" w:right="120"/>
              <w:rPr>
                <w:rFonts w:cstheme="minorHAnsi"/>
                <w:color w:val="000000"/>
                <w:sz w:val="18"/>
                <w:szCs w:val="18"/>
              </w:rPr>
            </w:pPr>
            <w:r w:rsidRPr="00700613">
              <w:rPr>
                <w:rFonts w:cstheme="minorHAnsi"/>
                <w:color w:val="000000"/>
                <w:sz w:val="18"/>
                <w:szCs w:val="18"/>
              </w:rPr>
              <w:t>TOTAL</w:t>
            </w:r>
          </w:p>
        </w:tc>
        <w:tc>
          <w:tcPr>
            <w:tcW w:w="1009" w:type="dxa"/>
          </w:tcPr>
          <w:p w14:paraId="35143016" w14:textId="77777777" w:rsidR="00700613" w:rsidRPr="005C21FE" w:rsidRDefault="00700613" w:rsidP="007241C6">
            <w:pPr>
              <w:spacing w:before="120" w:after="120" w:line="285" w:lineRule="atLeast"/>
              <w:ind w:left="120" w:right="1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p>
        </w:tc>
        <w:tc>
          <w:tcPr>
            <w:tcW w:w="1337" w:type="dxa"/>
            <w:hideMark/>
          </w:tcPr>
          <w:p w14:paraId="62859947" w14:textId="77777777" w:rsidR="00700613" w:rsidRPr="005C21FE" w:rsidRDefault="00700613" w:rsidP="007241C6">
            <w:pPr>
              <w:spacing w:before="120" w:after="120" w:line="285" w:lineRule="atLeast"/>
              <w:ind w:left="120" w:right="1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 </w:t>
            </w:r>
          </w:p>
        </w:tc>
        <w:tc>
          <w:tcPr>
            <w:tcW w:w="1409" w:type="dxa"/>
            <w:hideMark/>
          </w:tcPr>
          <w:p w14:paraId="3A56181A" w14:textId="77777777" w:rsidR="00700613" w:rsidRPr="005C21FE" w:rsidRDefault="00700613" w:rsidP="007241C6">
            <w:pPr>
              <w:spacing w:before="120" w:after="120" w:line="285" w:lineRule="atLeast"/>
              <w:ind w:left="120" w:right="1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 </w:t>
            </w:r>
          </w:p>
        </w:tc>
        <w:tc>
          <w:tcPr>
            <w:tcW w:w="1591" w:type="dxa"/>
            <w:hideMark/>
          </w:tcPr>
          <w:p w14:paraId="13E77916" w14:textId="77777777" w:rsidR="00700613" w:rsidRPr="005C21FE" w:rsidRDefault="00700613" w:rsidP="007241C6">
            <w:pPr>
              <w:spacing w:before="120" w:after="120" w:line="285" w:lineRule="atLeast"/>
              <w:ind w:left="120" w:right="1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 </w:t>
            </w:r>
          </w:p>
        </w:tc>
        <w:tc>
          <w:tcPr>
            <w:tcW w:w="1440" w:type="dxa"/>
            <w:hideMark/>
          </w:tcPr>
          <w:p w14:paraId="321CFA17" w14:textId="77777777" w:rsidR="00700613" w:rsidRPr="005C21FE" w:rsidRDefault="00700613" w:rsidP="007241C6">
            <w:pPr>
              <w:spacing w:before="120" w:after="120" w:line="285" w:lineRule="atLeast"/>
              <w:ind w:left="120" w:right="1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 </w:t>
            </w:r>
          </w:p>
        </w:tc>
        <w:tc>
          <w:tcPr>
            <w:tcW w:w="978" w:type="dxa"/>
            <w:hideMark/>
          </w:tcPr>
          <w:p w14:paraId="1CB30792" w14:textId="77777777" w:rsidR="00700613" w:rsidRPr="005C21FE" w:rsidRDefault="00700613" w:rsidP="007241C6">
            <w:pPr>
              <w:spacing w:before="120" w:after="120" w:line="285" w:lineRule="atLeast"/>
              <w:ind w:left="120" w:right="1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C21FE">
              <w:rPr>
                <w:rFonts w:cstheme="minorHAnsi"/>
                <w:color w:val="000000"/>
                <w:sz w:val="18"/>
                <w:szCs w:val="18"/>
              </w:rPr>
              <w:t> </w:t>
            </w:r>
          </w:p>
        </w:tc>
      </w:tr>
    </w:tbl>
    <w:p w14:paraId="05FF4128" w14:textId="77777777" w:rsidR="005C21FE" w:rsidRDefault="005C21FE" w:rsidP="005C21FE"/>
    <w:p w14:paraId="6A8DB114" w14:textId="36254813" w:rsidR="007B033F" w:rsidRPr="00293D2A" w:rsidRDefault="006625B9" w:rsidP="007B033F">
      <w:pPr>
        <w:pStyle w:val="Heading1"/>
      </w:pPr>
      <w:r w:rsidRPr="00293D2A">
        <w:t>How To Submit Your Proposal</w:t>
      </w:r>
    </w:p>
    <w:p w14:paraId="2070A327" w14:textId="3AF17A18" w:rsidR="00285B67" w:rsidRDefault="00285B67" w:rsidP="00285B67">
      <w:pPr>
        <w:pStyle w:val="ListParagraph"/>
        <w:numPr>
          <w:ilvl w:val="0"/>
          <w:numId w:val="13"/>
        </w:numPr>
      </w:pPr>
      <w:r>
        <w:t>Put all proposal components into a single PDF or Word document (cover sheet, project narrative, budget, and, if relevant, letters of support)</w:t>
      </w:r>
    </w:p>
    <w:p w14:paraId="327EA65E" w14:textId="008CC52E" w:rsidR="006625B9" w:rsidRDefault="00285B67" w:rsidP="00285B67">
      <w:pPr>
        <w:pStyle w:val="ListParagraph"/>
        <w:numPr>
          <w:ilvl w:val="0"/>
          <w:numId w:val="13"/>
        </w:numPr>
      </w:pPr>
      <w:r>
        <w:t xml:space="preserve">Email </w:t>
      </w:r>
      <w:r w:rsidR="008D284C">
        <w:t>the document</w:t>
      </w:r>
      <w:r>
        <w:t xml:space="preserve"> to </w:t>
      </w:r>
      <w:r w:rsidR="008D284C">
        <w:t>the</w:t>
      </w:r>
      <w:r w:rsidR="005C7526">
        <w:t xml:space="preserve"> Sonoran Joint Venture</w:t>
      </w:r>
      <w:r w:rsidR="006625B9" w:rsidRPr="00293D2A">
        <w:t>:</w:t>
      </w:r>
      <w:r w:rsidR="002C1260">
        <w:t xml:space="preserve"> </w:t>
      </w:r>
      <w:hyperlink r:id="rId10" w:history="1">
        <w:r w:rsidR="005C7526" w:rsidRPr="00BB0760">
          <w:rPr>
            <w:rStyle w:val="Hyperlink"/>
          </w:rPr>
          <w:t>sonoranjv@gmail.com</w:t>
        </w:r>
      </w:hyperlink>
      <w:r w:rsidR="005C7526">
        <w:t>.</w:t>
      </w:r>
    </w:p>
    <w:p w14:paraId="3BF9C674" w14:textId="47DB20D9" w:rsidR="00285B67" w:rsidRPr="006625B9" w:rsidRDefault="00285B67" w:rsidP="00285B67">
      <w:pPr>
        <w:pStyle w:val="ListParagraph"/>
        <w:numPr>
          <w:ilvl w:val="0"/>
          <w:numId w:val="13"/>
        </w:numPr>
      </w:pPr>
      <w:r w:rsidRPr="00795284">
        <w:rPr>
          <w:b/>
          <w:bCs/>
        </w:rPr>
        <w:t>Make the subject line of your email</w:t>
      </w:r>
      <w:r>
        <w:t xml:space="preserve">: </w:t>
      </w:r>
      <w:r w:rsidR="00C601FA">
        <w:t xml:space="preserve">Attn: </w:t>
      </w:r>
      <w:r>
        <w:t xml:space="preserve">SJV Awards Program – [YOUR ORGANIZATION’S NAME] (i.e., </w:t>
      </w:r>
      <w:r w:rsidR="00C601FA">
        <w:t xml:space="preserve">“Attn: </w:t>
      </w:r>
      <w:r>
        <w:t>SJV Awards Program – Society for Bird Conservation</w:t>
      </w:r>
      <w:r w:rsidR="00C601FA">
        <w:t>”</w:t>
      </w:r>
      <w:r>
        <w:t>)</w:t>
      </w:r>
      <w:r w:rsidR="00B14402">
        <w:t>.</w:t>
      </w:r>
    </w:p>
    <w:p w14:paraId="46BBDC0B" w14:textId="77777777" w:rsidR="00293D2A" w:rsidRDefault="00293D2A">
      <w:pPr>
        <w:rPr>
          <w:rFonts w:asciiTheme="majorHAnsi" w:eastAsiaTheme="majorEastAsia" w:hAnsiTheme="majorHAnsi" w:cstheme="majorBidi"/>
          <w:color w:val="2E74B5" w:themeColor="accent1" w:themeShade="BF"/>
          <w:sz w:val="32"/>
          <w:szCs w:val="32"/>
        </w:rPr>
      </w:pPr>
      <w:r>
        <w:br w:type="page"/>
      </w:r>
    </w:p>
    <w:p w14:paraId="2C734558" w14:textId="53B44B5C" w:rsidR="005C21FE" w:rsidRDefault="00700613" w:rsidP="007B033F">
      <w:pPr>
        <w:pStyle w:val="Heading1"/>
      </w:pPr>
      <w:r>
        <w:lastRenderedPageBreak/>
        <w:t>Application Review Information</w:t>
      </w:r>
    </w:p>
    <w:p w14:paraId="5D380214" w14:textId="78D63800" w:rsidR="005C21FE" w:rsidRDefault="00700613" w:rsidP="005C21FE">
      <w:r>
        <w:t xml:space="preserve">The following </w:t>
      </w:r>
      <w:r w:rsidR="007A27C9">
        <w:t>table</w:t>
      </w:r>
      <w:r>
        <w:t xml:space="preserve"> describes the criteria by which the </w:t>
      </w:r>
      <w:r w:rsidR="00C41FD9">
        <w:t>Review Committee</w:t>
      </w:r>
      <w:r>
        <w:t xml:space="preserve"> will rank proposals. </w:t>
      </w:r>
      <w:r w:rsidR="00E466F8">
        <w:t>To</w:t>
      </w:r>
      <w:r>
        <w:t xml:space="preserve"> rank high</w:t>
      </w:r>
      <w:r w:rsidR="00C41FD9">
        <w:t>er</w:t>
      </w:r>
      <w:r>
        <w:t xml:space="preserve"> in the evaluation process, proposals should </w:t>
      </w:r>
      <w:r w:rsidR="007A27C9">
        <w:t xml:space="preserve">clearly </w:t>
      </w:r>
      <w:r>
        <w:t xml:space="preserve">address </w:t>
      </w:r>
      <w:r w:rsidR="007A27C9">
        <w:t>as many of the items below as possible</w:t>
      </w:r>
      <w:r>
        <w:t>.</w:t>
      </w:r>
    </w:p>
    <w:p w14:paraId="48B4B38C" w14:textId="77777777" w:rsidR="007524C9" w:rsidRDefault="007524C9" w:rsidP="005C21FE"/>
    <w:tbl>
      <w:tblPr>
        <w:tblW w:w="9000" w:type="dxa"/>
        <w:tblInd w:w="-10" w:type="dxa"/>
        <w:tblLook w:val="04A0" w:firstRow="1" w:lastRow="0" w:firstColumn="1" w:lastColumn="0" w:noHBand="0" w:noVBand="1"/>
      </w:tblPr>
      <w:tblGrid>
        <w:gridCol w:w="7852"/>
        <w:gridCol w:w="1148"/>
      </w:tblGrid>
      <w:tr w:rsidR="007524C9" w:rsidRPr="00BC01B3" w14:paraId="6BF5DAEC" w14:textId="77777777" w:rsidTr="007524C9">
        <w:trPr>
          <w:trHeight w:val="615"/>
        </w:trPr>
        <w:tc>
          <w:tcPr>
            <w:tcW w:w="7852" w:type="dxa"/>
            <w:tcBorders>
              <w:top w:val="single" w:sz="8" w:space="0" w:color="auto"/>
              <w:left w:val="single" w:sz="8" w:space="0" w:color="auto"/>
              <w:bottom w:val="single" w:sz="8" w:space="0" w:color="auto"/>
              <w:right w:val="single" w:sz="8" w:space="0" w:color="auto"/>
            </w:tcBorders>
            <w:vAlign w:val="center"/>
            <w:hideMark/>
          </w:tcPr>
          <w:p w14:paraId="5758EC7B" w14:textId="77777777" w:rsidR="007524C9" w:rsidRPr="00BC01B3" w:rsidRDefault="007524C9" w:rsidP="007A27C9">
            <w:pPr>
              <w:jc w:val="center"/>
              <w:rPr>
                <w:rFonts w:cstheme="minorHAnsi"/>
                <w:b/>
                <w:bCs/>
                <w:color w:val="000000"/>
              </w:rPr>
            </w:pPr>
            <w:r w:rsidRPr="00BC01B3">
              <w:rPr>
                <w:rFonts w:cstheme="minorHAnsi"/>
                <w:b/>
                <w:bCs/>
                <w:color w:val="000000"/>
              </w:rPr>
              <w:t xml:space="preserve">How does the proposal address the </w:t>
            </w:r>
            <w:r w:rsidR="007A27C9">
              <w:rPr>
                <w:rFonts w:cstheme="minorHAnsi"/>
                <w:b/>
                <w:bCs/>
                <w:color w:val="000000"/>
              </w:rPr>
              <w:t>following</w:t>
            </w:r>
            <w:r w:rsidRPr="00BC01B3">
              <w:rPr>
                <w:rFonts w:cstheme="minorHAnsi"/>
                <w:b/>
                <w:bCs/>
                <w:color w:val="000000"/>
              </w:rPr>
              <w:t xml:space="preserve"> elements and program priorities?</w:t>
            </w:r>
          </w:p>
        </w:tc>
        <w:tc>
          <w:tcPr>
            <w:tcW w:w="1148" w:type="dxa"/>
            <w:tcBorders>
              <w:top w:val="single" w:sz="8" w:space="0" w:color="auto"/>
              <w:left w:val="nil"/>
              <w:bottom w:val="single" w:sz="8" w:space="0" w:color="auto"/>
              <w:right w:val="single" w:sz="8" w:space="0" w:color="auto"/>
            </w:tcBorders>
            <w:vAlign w:val="center"/>
            <w:hideMark/>
          </w:tcPr>
          <w:p w14:paraId="097516BC" w14:textId="77777777" w:rsidR="007524C9" w:rsidRPr="00BC01B3" w:rsidRDefault="007524C9" w:rsidP="007241C6">
            <w:pPr>
              <w:jc w:val="center"/>
              <w:rPr>
                <w:rFonts w:cstheme="minorHAnsi"/>
                <w:b/>
                <w:bCs/>
                <w:color w:val="000000"/>
              </w:rPr>
            </w:pPr>
            <w:r w:rsidRPr="00BC01B3">
              <w:rPr>
                <w:rFonts w:cstheme="minorHAnsi"/>
                <w:b/>
                <w:bCs/>
                <w:color w:val="000000"/>
              </w:rPr>
              <w:t>Maximum Points</w:t>
            </w:r>
          </w:p>
        </w:tc>
      </w:tr>
      <w:tr w:rsidR="007524C9" w:rsidRPr="00BC01B3" w14:paraId="1C1B58C4" w14:textId="77777777" w:rsidTr="007524C9">
        <w:trPr>
          <w:trHeight w:val="615"/>
        </w:trPr>
        <w:tc>
          <w:tcPr>
            <w:tcW w:w="7852" w:type="dxa"/>
            <w:tcBorders>
              <w:top w:val="nil"/>
              <w:left w:val="single" w:sz="8" w:space="0" w:color="auto"/>
              <w:bottom w:val="single" w:sz="8" w:space="0" w:color="auto"/>
              <w:right w:val="single" w:sz="8" w:space="0" w:color="auto"/>
            </w:tcBorders>
            <w:vAlign w:val="center"/>
            <w:hideMark/>
          </w:tcPr>
          <w:p w14:paraId="51DC8B84" w14:textId="3CEE93B4" w:rsidR="007524C9" w:rsidRPr="00BC01B3" w:rsidRDefault="007524C9" w:rsidP="00B718DA">
            <w:pPr>
              <w:rPr>
                <w:rFonts w:cstheme="minorHAnsi"/>
                <w:color w:val="000000"/>
              </w:rPr>
            </w:pPr>
            <w:r w:rsidRPr="00BC01B3">
              <w:rPr>
                <w:rFonts w:cstheme="minorHAnsi"/>
                <w:color w:val="000000"/>
              </w:rPr>
              <w:t>Q1. Does the project</w:t>
            </w:r>
            <w:r>
              <w:rPr>
                <w:rFonts w:cstheme="minorHAnsi"/>
                <w:color w:val="000000"/>
              </w:rPr>
              <w:t xml:space="preserve"> address one or more of the </w:t>
            </w:r>
            <w:r w:rsidR="00C75E0F">
              <w:rPr>
                <w:rFonts w:cstheme="minorHAnsi"/>
                <w:color w:val="000000"/>
              </w:rPr>
              <w:t>goals and objectives of the SJV Conservation Implementation Plan</w:t>
            </w:r>
            <w:r w:rsidRPr="00BC01B3">
              <w:rPr>
                <w:rFonts w:cstheme="minorHAnsi"/>
                <w:color w:val="000000"/>
              </w:rPr>
              <w:t>?</w:t>
            </w:r>
          </w:p>
        </w:tc>
        <w:tc>
          <w:tcPr>
            <w:tcW w:w="1148" w:type="dxa"/>
            <w:tcBorders>
              <w:top w:val="nil"/>
              <w:left w:val="nil"/>
              <w:bottom w:val="single" w:sz="8" w:space="0" w:color="auto"/>
              <w:right w:val="single" w:sz="8" w:space="0" w:color="auto"/>
            </w:tcBorders>
            <w:vAlign w:val="center"/>
            <w:hideMark/>
          </w:tcPr>
          <w:p w14:paraId="14E1237E" w14:textId="78D45A04" w:rsidR="007524C9" w:rsidRPr="00BC01B3" w:rsidRDefault="005A0D8C" w:rsidP="007241C6">
            <w:pPr>
              <w:jc w:val="center"/>
              <w:rPr>
                <w:rFonts w:cstheme="minorHAnsi"/>
                <w:color w:val="000000"/>
              </w:rPr>
            </w:pPr>
            <w:r>
              <w:rPr>
                <w:rFonts w:cstheme="minorHAnsi"/>
                <w:color w:val="000000"/>
              </w:rPr>
              <w:t>10</w:t>
            </w:r>
          </w:p>
        </w:tc>
      </w:tr>
      <w:tr w:rsidR="007524C9" w:rsidRPr="00BC01B3" w14:paraId="35D00AB7" w14:textId="77777777" w:rsidTr="007524C9">
        <w:trPr>
          <w:trHeight w:val="915"/>
        </w:trPr>
        <w:tc>
          <w:tcPr>
            <w:tcW w:w="7852" w:type="dxa"/>
            <w:tcBorders>
              <w:top w:val="nil"/>
              <w:left w:val="single" w:sz="8" w:space="0" w:color="auto"/>
              <w:bottom w:val="single" w:sz="8" w:space="0" w:color="auto"/>
              <w:right w:val="single" w:sz="8" w:space="0" w:color="auto"/>
            </w:tcBorders>
            <w:vAlign w:val="center"/>
            <w:hideMark/>
          </w:tcPr>
          <w:p w14:paraId="60290F53" w14:textId="695B299F" w:rsidR="007524C9" w:rsidRPr="00BC01B3" w:rsidRDefault="007524C9" w:rsidP="007524C9">
            <w:pPr>
              <w:rPr>
                <w:rFonts w:cstheme="minorHAnsi"/>
                <w:color w:val="000000"/>
              </w:rPr>
            </w:pPr>
            <w:r w:rsidRPr="00BC01B3">
              <w:rPr>
                <w:rFonts w:cstheme="minorHAnsi"/>
                <w:color w:val="000000"/>
              </w:rPr>
              <w:t>Q</w:t>
            </w:r>
            <w:r>
              <w:rPr>
                <w:rFonts w:cstheme="minorHAnsi"/>
                <w:color w:val="000000"/>
              </w:rPr>
              <w:t>2</w:t>
            </w:r>
            <w:r w:rsidRPr="00BC01B3">
              <w:rPr>
                <w:rFonts w:cstheme="minorHAnsi"/>
                <w:color w:val="000000"/>
              </w:rPr>
              <w:t xml:space="preserve">. </w:t>
            </w:r>
            <w:r w:rsidR="00B14E4B">
              <w:rPr>
                <w:rFonts w:cstheme="minorHAnsi"/>
                <w:color w:val="000000"/>
              </w:rPr>
              <w:t xml:space="preserve">Does the project address one of the six priority ecosystems listed in the SJV Conservation Implementation Plan? </w:t>
            </w:r>
            <w:r w:rsidR="00CC302E">
              <w:rPr>
                <w:rFonts w:cstheme="minorHAnsi"/>
                <w:color w:val="000000"/>
              </w:rPr>
              <w:t>Does the project benefit priority bird species as identified by the SJV Bird Conservation Plan?</w:t>
            </w:r>
            <w:r w:rsidR="00702B3F">
              <w:rPr>
                <w:rFonts w:cstheme="minorHAnsi"/>
                <w:color w:val="000000"/>
              </w:rPr>
              <w:t xml:space="preserve"> </w:t>
            </w:r>
          </w:p>
        </w:tc>
        <w:tc>
          <w:tcPr>
            <w:tcW w:w="1148" w:type="dxa"/>
            <w:tcBorders>
              <w:top w:val="nil"/>
              <w:left w:val="nil"/>
              <w:bottom w:val="single" w:sz="8" w:space="0" w:color="auto"/>
              <w:right w:val="single" w:sz="8" w:space="0" w:color="auto"/>
            </w:tcBorders>
            <w:vAlign w:val="center"/>
            <w:hideMark/>
          </w:tcPr>
          <w:p w14:paraId="223DBEDE" w14:textId="5457D0A9" w:rsidR="007524C9" w:rsidRPr="00BC01B3" w:rsidRDefault="009339C1" w:rsidP="007241C6">
            <w:pPr>
              <w:jc w:val="center"/>
              <w:rPr>
                <w:rFonts w:cstheme="minorHAnsi"/>
                <w:color w:val="000000"/>
              </w:rPr>
            </w:pPr>
            <w:r>
              <w:rPr>
                <w:rFonts w:cstheme="minorHAnsi"/>
                <w:color w:val="000000"/>
              </w:rPr>
              <w:t>6</w:t>
            </w:r>
          </w:p>
        </w:tc>
      </w:tr>
      <w:tr w:rsidR="00C15DE2" w:rsidRPr="00BC01B3" w14:paraId="14A8F112" w14:textId="77777777" w:rsidTr="007524C9">
        <w:trPr>
          <w:trHeight w:val="615"/>
        </w:trPr>
        <w:tc>
          <w:tcPr>
            <w:tcW w:w="7852" w:type="dxa"/>
            <w:tcBorders>
              <w:top w:val="nil"/>
              <w:left w:val="single" w:sz="8" w:space="0" w:color="auto"/>
              <w:bottom w:val="single" w:sz="8" w:space="0" w:color="auto"/>
              <w:right w:val="single" w:sz="8" w:space="0" w:color="auto"/>
            </w:tcBorders>
            <w:vAlign w:val="center"/>
          </w:tcPr>
          <w:p w14:paraId="37C848AC" w14:textId="63C8781C" w:rsidR="00C15DE2" w:rsidRPr="00BC01B3" w:rsidRDefault="00C15DE2" w:rsidP="00CC302E">
            <w:pPr>
              <w:rPr>
                <w:rFonts w:cstheme="minorHAnsi"/>
                <w:color w:val="000000"/>
              </w:rPr>
            </w:pPr>
            <w:r w:rsidRPr="00BC01B3">
              <w:rPr>
                <w:rFonts w:cstheme="minorHAnsi"/>
                <w:color w:val="000000"/>
              </w:rPr>
              <w:t>Q</w:t>
            </w:r>
            <w:r w:rsidR="00F06D1B">
              <w:rPr>
                <w:rFonts w:cstheme="minorHAnsi"/>
                <w:color w:val="000000"/>
              </w:rPr>
              <w:t>3</w:t>
            </w:r>
            <w:r w:rsidRPr="00BC01B3">
              <w:rPr>
                <w:rFonts w:cstheme="minorHAnsi"/>
                <w:color w:val="000000"/>
              </w:rPr>
              <w:t>. Does the project use appropriate protocols and methodology?</w:t>
            </w:r>
            <w:r>
              <w:rPr>
                <w:rFonts w:cstheme="minorHAnsi"/>
                <w:color w:val="000000"/>
              </w:rPr>
              <w:t xml:space="preserve"> Where relevant, a</w:t>
            </w:r>
            <w:r w:rsidRPr="00BC01B3">
              <w:rPr>
                <w:rFonts w:cstheme="minorHAnsi"/>
                <w:color w:val="000000"/>
              </w:rPr>
              <w:t>re protocols and methodology coordinated with other programs?</w:t>
            </w:r>
          </w:p>
        </w:tc>
        <w:tc>
          <w:tcPr>
            <w:tcW w:w="1148" w:type="dxa"/>
            <w:tcBorders>
              <w:top w:val="nil"/>
              <w:left w:val="nil"/>
              <w:bottom w:val="single" w:sz="8" w:space="0" w:color="auto"/>
              <w:right w:val="single" w:sz="8" w:space="0" w:color="auto"/>
            </w:tcBorders>
            <w:vAlign w:val="center"/>
          </w:tcPr>
          <w:p w14:paraId="1998C421" w14:textId="63353529" w:rsidR="00C15DE2" w:rsidRDefault="009339C1" w:rsidP="007241C6">
            <w:pPr>
              <w:jc w:val="center"/>
              <w:rPr>
                <w:rFonts w:cstheme="minorHAnsi"/>
                <w:color w:val="000000"/>
              </w:rPr>
            </w:pPr>
            <w:r>
              <w:rPr>
                <w:rFonts w:cstheme="minorHAnsi"/>
                <w:color w:val="000000"/>
              </w:rPr>
              <w:t>4</w:t>
            </w:r>
          </w:p>
        </w:tc>
      </w:tr>
      <w:tr w:rsidR="00C15DE2" w:rsidRPr="00BC01B3" w14:paraId="37DB01B5" w14:textId="77777777" w:rsidTr="007524C9">
        <w:trPr>
          <w:trHeight w:val="315"/>
        </w:trPr>
        <w:tc>
          <w:tcPr>
            <w:tcW w:w="7852" w:type="dxa"/>
            <w:tcBorders>
              <w:top w:val="nil"/>
              <w:left w:val="single" w:sz="8" w:space="0" w:color="auto"/>
              <w:bottom w:val="single" w:sz="8" w:space="0" w:color="auto"/>
              <w:right w:val="single" w:sz="8" w:space="0" w:color="auto"/>
            </w:tcBorders>
            <w:vAlign w:val="center"/>
            <w:hideMark/>
          </w:tcPr>
          <w:p w14:paraId="6BEEFCD0" w14:textId="4AC87142" w:rsidR="00C15DE2" w:rsidRPr="00BC01B3" w:rsidRDefault="00C15DE2" w:rsidP="00B718DA">
            <w:pPr>
              <w:rPr>
                <w:rFonts w:cstheme="minorHAnsi"/>
                <w:color w:val="000000"/>
              </w:rPr>
            </w:pPr>
            <w:r w:rsidRPr="00BC01B3">
              <w:rPr>
                <w:rFonts w:cstheme="minorHAnsi"/>
                <w:color w:val="000000"/>
              </w:rPr>
              <w:t>Q</w:t>
            </w:r>
            <w:r w:rsidR="00C85665">
              <w:rPr>
                <w:rFonts w:cstheme="minorHAnsi"/>
                <w:color w:val="000000"/>
              </w:rPr>
              <w:t>4</w:t>
            </w:r>
            <w:r w:rsidRPr="00BC01B3">
              <w:rPr>
                <w:rFonts w:cstheme="minorHAnsi"/>
                <w:color w:val="000000"/>
              </w:rPr>
              <w:t xml:space="preserve">. Does the proposal represent a partnership among public, private, and/or other organizations with appropriate local investment? Does it represent a new </w:t>
            </w:r>
            <w:r>
              <w:rPr>
                <w:rFonts w:cstheme="minorHAnsi"/>
                <w:color w:val="000000"/>
              </w:rPr>
              <w:t xml:space="preserve">and/or unique </w:t>
            </w:r>
            <w:r w:rsidRPr="00BC01B3">
              <w:rPr>
                <w:rFonts w:cstheme="minorHAnsi"/>
                <w:color w:val="000000"/>
              </w:rPr>
              <w:t>partnership for the SJV?</w:t>
            </w:r>
            <w:r w:rsidR="009339C1">
              <w:rPr>
                <w:rFonts w:cstheme="minorHAnsi"/>
                <w:color w:val="000000"/>
              </w:rPr>
              <w:t xml:space="preserve"> </w:t>
            </w:r>
            <w:r w:rsidR="009339C1" w:rsidRPr="00BC01B3">
              <w:rPr>
                <w:rFonts w:cstheme="minorHAnsi"/>
                <w:color w:val="000000"/>
              </w:rPr>
              <w:t xml:space="preserve">Does the project involve one or more </w:t>
            </w:r>
            <w:r w:rsidR="009339C1">
              <w:rPr>
                <w:rFonts w:cstheme="minorHAnsi"/>
                <w:color w:val="000000"/>
              </w:rPr>
              <w:t>I</w:t>
            </w:r>
            <w:r w:rsidR="009339C1" w:rsidRPr="00BC01B3">
              <w:rPr>
                <w:rFonts w:cstheme="minorHAnsi"/>
                <w:color w:val="000000"/>
              </w:rPr>
              <w:t>ndigenous or local community groups?</w:t>
            </w:r>
          </w:p>
        </w:tc>
        <w:tc>
          <w:tcPr>
            <w:tcW w:w="1148" w:type="dxa"/>
            <w:tcBorders>
              <w:top w:val="nil"/>
              <w:left w:val="nil"/>
              <w:bottom w:val="single" w:sz="8" w:space="0" w:color="auto"/>
              <w:right w:val="single" w:sz="8" w:space="0" w:color="auto"/>
            </w:tcBorders>
            <w:vAlign w:val="center"/>
            <w:hideMark/>
          </w:tcPr>
          <w:p w14:paraId="4A65A0EA" w14:textId="7296C3B7" w:rsidR="00C15DE2" w:rsidRPr="00BC01B3" w:rsidRDefault="00C15DE2" w:rsidP="007241C6">
            <w:pPr>
              <w:jc w:val="center"/>
              <w:rPr>
                <w:rFonts w:cstheme="minorHAnsi"/>
                <w:color w:val="000000"/>
              </w:rPr>
            </w:pPr>
            <w:r>
              <w:rPr>
                <w:rFonts w:cstheme="minorHAnsi"/>
                <w:color w:val="000000"/>
              </w:rPr>
              <w:t>4</w:t>
            </w:r>
          </w:p>
        </w:tc>
      </w:tr>
      <w:tr w:rsidR="009339C1" w:rsidRPr="00BC01B3" w14:paraId="186AC11B" w14:textId="77777777" w:rsidTr="007524C9">
        <w:trPr>
          <w:trHeight w:val="915"/>
        </w:trPr>
        <w:tc>
          <w:tcPr>
            <w:tcW w:w="7852" w:type="dxa"/>
            <w:tcBorders>
              <w:top w:val="nil"/>
              <w:left w:val="single" w:sz="8" w:space="0" w:color="auto"/>
              <w:bottom w:val="single" w:sz="8" w:space="0" w:color="auto"/>
              <w:right w:val="single" w:sz="8" w:space="0" w:color="auto"/>
            </w:tcBorders>
            <w:vAlign w:val="center"/>
            <w:hideMark/>
          </w:tcPr>
          <w:p w14:paraId="67DD4848" w14:textId="5610B12A" w:rsidR="009339C1" w:rsidRPr="00BC01B3" w:rsidRDefault="009339C1" w:rsidP="00B718DA">
            <w:pPr>
              <w:rPr>
                <w:rFonts w:cstheme="minorHAnsi"/>
                <w:color w:val="000000"/>
              </w:rPr>
            </w:pPr>
            <w:r w:rsidRPr="00BC01B3">
              <w:rPr>
                <w:rFonts w:cstheme="minorHAnsi"/>
                <w:color w:val="000000"/>
              </w:rPr>
              <w:t>Q</w:t>
            </w:r>
            <w:r w:rsidR="00C85665">
              <w:rPr>
                <w:rFonts w:cstheme="minorHAnsi"/>
                <w:color w:val="000000"/>
              </w:rPr>
              <w:t>5</w:t>
            </w:r>
            <w:r w:rsidRPr="00BC01B3">
              <w:rPr>
                <w:rFonts w:cstheme="minorHAnsi"/>
                <w:color w:val="000000"/>
              </w:rPr>
              <w:t>. Are all budget items and charges reasonable for the work described? Are salaries equitable?</w:t>
            </w:r>
            <w:r>
              <w:rPr>
                <w:rFonts w:cstheme="minorHAnsi"/>
                <w:color w:val="000000"/>
              </w:rPr>
              <w:t xml:space="preserve"> </w:t>
            </w:r>
            <w:r w:rsidRPr="00BC01B3">
              <w:rPr>
                <w:rFonts w:cstheme="minorHAnsi"/>
                <w:color w:val="000000"/>
              </w:rPr>
              <w:t>Does the project provide good benefits to priority birds and/or habitats for the cost?</w:t>
            </w:r>
            <w:r>
              <w:rPr>
                <w:rFonts w:cstheme="minorHAnsi"/>
                <w:color w:val="000000"/>
              </w:rPr>
              <w:t xml:space="preserve"> </w:t>
            </w:r>
            <w:r w:rsidRPr="00BC01B3">
              <w:rPr>
                <w:rFonts w:cstheme="minorHAnsi"/>
                <w:color w:val="000000"/>
              </w:rPr>
              <w:t>Does the budget document partner contributions and leveraged funds and/or in-kind funds?</w:t>
            </w:r>
          </w:p>
        </w:tc>
        <w:tc>
          <w:tcPr>
            <w:tcW w:w="1148" w:type="dxa"/>
            <w:tcBorders>
              <w:top w:val="nil"/>
              <w:left w:val="nil"/>
              <w:bottom w:val="single" w:sz="8" w:space="0" w:color="auto"/>
              <w:right w:val="single" w:sz="8" w:space="0" w:color="auto"/>
            </w:tcBorders>
            <w:vAlign w:val="center"/>
            <w:hideMark/>
          </w:tcPr>
          <w:p w14:paraId="2F2ACF98" w14:textId="0E6DA4E3" w:rsidR="009339C1" w:rsidRPr="00BC01B3" w:rsidRDefault="009339C1" w:rsidP="007241C6">
            <w:pPr>
              <w:jc w:val="center"/>
              <w:rPr>
                <w:rFonts w:cstheme="minorHAnsi"/>
                <w:color w:val="000000"/>
              </w:rPr>
            </w:pPr>
            <w:r>
              <w:rPr>
                <w:rFonts w:cstheme="minorHAnsi"/>
                <w:color w:val="000000"/>
              </w:rPr>
              <w:t>3</w:t>
            </w:r>
          </w:p>
        </w:tc>
      </w:tr>
      <w:tr w:rsidR="009339C1" w:rsidRPr="00BC01B3" w14:paraId="7FE0D497" w14:textId="77777777" w:rsidTr="007524C9">
        <w:trPr>
          <w:trHeight w:val="315"/>
        </w:trPr>
        <w:tc>
          <w:tcPr>
            <w:tcW w:w="7852" w:type="dxa"/>
            <w:tcBorders>
              <w:top w:val="nil"/>
              <w:left w:val="single" w:sz="8" w:space="0" w:color="auto"/>
              <w:bottom w:val="single" w:sz="8" w:space="0" w:color="auto"/>
              <w:right w:val="single" w:sz="8" w:space="0" w:color="auto"/>
            </w:tcBorders>
            <w:vAlign w:val="center"/>
            <w:hideMark/>
          </w:tcPr>
          <w:p w14:paraId="527ED5D7" w14:textId="3D61F9B8" w:rsidR="009339C1" w:rsidRPr="00BC01B3" w:rsidRDefault="009339C1" w:rsidP="00B718DA">
            <w:pPr>
              <w:rPr>
                <w:rFonts w:cstheme="minorHAnsi"/>
                <w:color w:val="000000"/>
              </w:rPr>
            </w:pPr>
            <w:r w:rsidRPr="00BC01B3">
              <w:rPr>
                <w:rFonts w:cstheme="minorHAnsi"/>
                <w:color w:val="000000"/>
              </w:rPr>
              <w:t>Q</w:t>
            </w:r>
            <w:r w:rsidR="00C85665">
              <w:rPr>
                <w:rFonts w:cstheme="minorHAnsi"/>
                <w:color w:val="000000"/>
              </w:rPr>
              <w:t>6</w:t>
            </w:r>
            <w:r w:rsidRPr="00BC01B3">
              <w:rPr>
                <w:rFonts w:cstheme="minorHAnsi"/>
                <w:color w:val="000000"/>
              </w:rPr>
              <w:t>. Is the proposed work feasible and are the applicants capable and qualified to undertake the work?</w:t>
            </w:r>
            <w:r>
              <w:rPr>
                <w:rFonts w:cstheme="minorHAnsi"/>
                <w:color w:val="000000"/>
              </w:rPr>
              <w:t xml:space="preserve"> </w:t>
            </w:r>
            <w:r w:rsidRPr="00BC01B3">
              <w:rPr>
                <w:rFonts w:cstheme="minorHAnsi"/>
                <w:color w:val="000000"/>
              </w:rPr>
              <w:t>Is the proposal well</w:t>
            </w:r>
            <w:r>
              <w:rPr>
                <w:rFonts w:cstheme="minorHAnsi"/>
                <w:color w:val="000000"/>
              </w:rPr>
              <w:t>-written?</w:t>
            </w:r>
          </w:p>
        </w:tc>
        <w:tc>
          <w:tcPr>
            <w:tcW w:w="1148" w:type="dxa"/>
            <w:tcBorders>
              <w:top w:val="nil"/>
              <w:left w:val="nil"/>
              <w:bottom w:val="single" w:sz="8" w:space="0" w:color="auto"/>
              <w:right w:val="single" w:sz="8" w:space="0" w:color="auto"/>
            </w:tcBorders>
            <w:vAlign w:val="center"/>
            <w:hideMark/>
          </w:tcPr>
          <w:p w14:paraId="66DE7950" w14:textId="0CDE6565" w:rsidR="009339C1" w:rsidRPr="00BC01B3" w:rsidRDefault="009339C1" w:rsidP="007241C6">
            <w:pPr>
              <w:jc w:val="center"/>
              <w:rPr>
                <w:rFonts w:cstheme="minorHAnsi"/>
                <w:color w:val="000000"/>
              </w:rPr>
            </w:pPr>
            <w:r>
              <w:rPr>
                <w:rFonts w:cstheme="minorHAnsi"/>
                <w:color w:val="000000"/>
              </w:rPr>
              <w:t>3</w:t>
            </w:r>
          </w:p>
        </w:tc>
      </w:tr>
      <w:tr w:rsidR="009339C1" w:rsidRPr="00BC01B3" w14:paraId="56DCC673" w14:textId="77777777" w:rsidTr="007524C9">
        <w:trPr>
          <w:trHeight w:val="615"/>
        </w:trPr>
        <w:tc>
          <w:tcPr>
            <w:tcW w:w="7852" w:type="dxa"/>
            <w:tcBorders>
              <w:top w:val="nil"/>
              <w:left w:val="single" w:sz="8" w:space="0" w:color="auto"/>
              <w:bottom w:val="single" w:sz="8" w:space="0" w:color="auto"/>
              <w:right w:val="single" w:sz="8" w:space="0" w:color="auto"/>
            </w:tcBorders>
            <w:vAlign w:val="center"/>
            <w:hideMark/>
          </w:tcPr>
          <w:p w14:paraId="6F489F96" w14:textId="6E554582" w:rsidR="009339C1" w:rsidRPr="00BC01B3" w:rsidRDefault="009339C1" w:rsidP="00C52A9E">
            <w:pPr>
              <w:rPr>
                <w:rFonts w:cstheme="minorHAnsi"/>
                <w:color w:val="000000"/>
              </w:rPr>
            </w:pPr>
            <w:r>
              <w:rPr>
                <w:rFonts w:cstheme="minorHAnsi"/>
                <w:color w:val="000000"/>
              </w:rPr>
              <w:t>Q</w:t>
            </w:r>
            <w:r w:rsidR="00C85665">
              <w:rPr>
                <w:rFonts w:cstheme="minorHAnsi"/>
                <w:color w:val="000000"/>
              </w:rPr>
              <w:t>7</w:t>
            </w:r>
            <w:r>
              <w:rPr>
                <w:rFonts w:cstheme="minorHAnsi"/>
                <w:color w:val="000000"/>
              </w:rPr>
              <w:t xml:space="preserve">. </w:t>
            </w:r>
            <w:r w:rsidR="00B14E4B">
              <w:rPr>
                <w:rFonts w:cstheme="minorHAnsi"/>
                <w:color w:val="000000"/>
              </w:rPr>
              <w:t>Is</w:t>
            </w:r>
            <w:r w:rsidRPr="007241C6">
              <w:rPr>
                <w:rFonts w:cstheme="minorHAnsi"/>
                <w:color w:val="000000"/>
              </w:rPr>
              <w:t xml:space="preserve"> the </w:t>
            </w:r>
            <w:r>
              <w:rPr>
                <w:rFonts w:cstheme="minorHAnsi"/>
                <w:color w:val="000000"/>
              </w:rPr>
              <w:t>applicant/orga</w:t>
            </w:r>
            <w:r w:rsidRPr="007241C6">
              <w:rPr>
                <w:rFonts w:cstheme="minorHAnsi"/>
                <w:color w:val="000000"/>
              </w:rPr>
              <w:t xml:space="preserve">nization </w:t>
            </w:r>
            <w:r w:rsidR="002329E1">
              <w:rPr>
                <w:rFonts w:cstheme="minorHAnsi"/>
                <w:color w:val="000000"/>
              </w:rPr>
              <w:t xml:space="preserve">an active member of </w:t>
            </w:r>
            <w:r w:rsidRPr="007241C6">
              <w:rPr>
                <w:rFonts w:cstheme="minorHAnsi"/>
                <w:color w:val="000000"/>
              </w:rPr>
              <w:t xml:space="preserve">the SJV Science Working Group and/or </w:t>
            </w:r>
            <w:r>
              <w:rPr>
                <w:rFonts w:cstheme="minorHAnsi"/>
                <w:color w:val="000000"/>
              </w:rPr>
              <w:t>M</w:t>
            </w:r>
            <w:r w:rsidRPr="007241C6">
              <w:rPr>
                <w:rFonts w:cstheme="minorHAnsi"/>
                <w:color w:val="000000"/>
              </w:rPr>
              <w:t xml:space="preserve">anagement </w:t>
            </w:r>
            <w:r>
              <w:rPr>
                <w:rFonts w:cstheme="minorHAnsi"/>
                <w:color w:val="000000"/>
              </w:rPr>
              <w:t>B</w:t>
            </w:r>
            <w:r w:rsidRPr="007241C6">
              <w:rPr>
                <w:rFonts w:cstheme="minorHAnsi"/>
                <w:color w:val="000000"/>
              </w:rPr>
              <w:t>oard?</w:t>
            </w:r>
          </w:p>
        </w:tc>
        <w:tc>
          <w:tcPr>
            <w:tcW w:w="1148" w:type="dxa"/>
            <w:tcBorders>
              <w:top w:val="nil"/>
              <w:left w:val="nil"/>
              <w:bottom w:val="single" w:sz="8" w:space="0" w:color="auto"/>
              <w:right w:val="single" w:sz="8" w:space="0" w:color="auto"/>
            </w:tcBorders>
            <w:vAlign w:val="center"/>
            <w:hideMark/>
          </w:tcPr>
          <w:p w14:paraId="501F2BB6" w14:textId="76330ADE" w:rsidR="009339C1" w:rsidRPr="00BC01B3" w:rsidRDefault="009339C1" w:rsidP="007241C6">
            <w:pPr>
              <w:jc w:val="center"/>
              <w:rPr>
                <w:rFonts w:cstheme="minorHAnsi"/>
                <w:color w:val="000000"/>
              </w:rPr>
            </w:pPr>
            <w:r>
              <w:rPr>
                <w:rFonts w:cstheme="minorHAnsi"/>
                <w:color w:val="000000"/>
              </w:rPr>
              <w:t>10</w:t>
            </w:r>
          </w:p>
        </w:tc>
      </w:tr>
      <w:tr w:rsidR="009339C1" w:rsidRPr="00BC01B3" w14:paraId="276AB2BD" w14:textId="77777777" w:rsidTr="007524C9">
        <w:trPr>
          <w:trHeight w:val="315"/>
        </w:trPr>
        <w:tc>
          <w:tcPr>
            <w:tcW w:w="7852" w:type="dxa"/>
            <w:tcBorders>
              <w:top w:val="nil"/>
              <w:left w:val="single" w:sz="8" w:space="0" w:color="auto"/>
              <w:bottom w:val="single" w:sz="8" w:space="0" w:color="auto"/>
              <w:right w:val="single" w:sz="8" w:space="0" w:color="auto"/>
            </w:tcBorders>
            <w:vAlign w:val="center"/>
            <w:hideMark/>
          </w:tcPr>
          <w:p w14:paraId="6EB601BE" w14:textId="47A677B0" w:rsidR="009339C1" w:rsidRPr="00BC01B3" w:rsidRDefault="009339C1" w:rsidP="00B718DA">
            <w:pPr>
              <w:rPr>
                <w:rFonts w:cstheme="minorHAnsi"/>
                <w:color w:val="000000"/>
              </w:rPr>
            </w:pPr>
            <w:r w:rsidRPr="00BC01B3">
              <w:rPr>
                <w:rFonts w:cstheme="minorHAnsi"/>
                <w:b/>
                <w:bCs/>
                <w:color w:val="000000"/>
              </w:rPr>
              <w:t>TOTAL</w:t>
            </w:r>
          </w:p>
        </w:tc>
        <w:tc>
          <w:tcPr>
            <w:tcW w:w="1148" w:type="dxa"/>
            <w:tcBorders>
              <w:top w:val="nil"/>
              <w:left w:val="nil"/>
              <w:bottom w:val="single" w:sz="8" w:space="0" w:color="auto"/>
              <w:right w:val="single" w:sz="8" w:space="0" w:color="auto"/>
            </w:tcBorders>
            <w:vAlign w:val="center"/>
            <w:hideMark/>
          </w:tcPr>
          <w:p w14:paraId="576DB94D" w14:textId="6B0740A2" w:rsidR="009339C1" w:rsidRPr="00BC01B3" w:rsidRDefault="00EE7D7F" w:rsidP="007241C6">
            <w:pPr>
              <w:jc w:val="center"/>
              <w:rPr>
                <w:rFonts w:cstheme="minorHAnsi"/>
                <w:color w:val="000000"/>
              </w:rPr>
            </w:pPr>
            <w:r>
              <w:rPr>
                <w:rFonts w:cstheme="minorHAnsi"/>
                <w:b/>
                <w:bCs/>
                <w:color w:val="000000"/>
              </w:rPr>
              <w:t>40</w:t>
            </w:r>
          </w:p>
        </w:tc>
      </w:tr>
    </w:tbl>
    <w:p w14:paraId="668BA57E" w14:textId="77777777" w:rsidR="007524C9" w:rsidRDefault="007524C9" w:rsidP="005C21FE"/>
    <w:sectPr w:rsidR="007524C9" w:rsidSect="004D7999">
      <w:footerReference w:type="default" r:id="rId1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0820" w14:textId="77777777" w:rsidR="006B37CC" w:rsidRDefault="006B37CC" w:rsidP="00E46907">
      <w:r>
        <w:separator/>
      </w:r>
    </w:p>
  </w:endnote>
  <w:endnote w:type="continuationSeparator" w:id="0">
    <w:p w14:paraId="7A753B3F" w14:textId="77777777" w:rsidR="006B37CC" w:rsidRDefault="006B37CC" w:rsidP="00E4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675540"/>
      <w:docPartObj>
        <w:docPartGallery w:val="Page Numbers (Bottom of Page)"/>
        <w:docPartUnique/>
      </w:docPartObj>
    </w:sdtPr>
    <w:sdtEndPr>
      <w:rPr>
        <w:noProof/>
      </w:rPr>
    </w:sdtEndPr>
    <w:sdtContent>
      <w:p w14:paraId="6F3A85ED" w14:textId="01584423" w:rsidR="00E46907" w:rsidRDefault="00E46907">
        <w:pPr>
          <w:pStyle w:val="Footer"/>
          <w:jc w:val="right"/>
        </w:pPr>
        <w:r>
          <w:fldChar w:fldCharType="begin"/>
        </w:r>
        <w:r>
          <w:instrText xml:space="preserve"> PAGE   \* MERGEFORMAT </w:instrText>
        </w:r>
        <w:r>
          <w:fldChar w:fldCharType="separate"/>
        </w:r>
        <w:r w:rsidR="00C70823">
          <w:rPr>
            <w:noProof/>
          </w:rPr>
          <w:t>6</w:t>
        </w:r>
        <w:r>
          <w:rPr>
            <w:noProof/>
          </w:rPr>
          <w:fldChar w:fldCharType="end"/>
        </w:r>
      </w:p>
    </w:sdtContent>
  </w:sdt>
  <w:p w14:paraId="33E193AA" w14:textId="77777777" w:rsidR="00E46907" w:rsidRDefault="00E46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153B" w14:textId="77777777" w:rsidR="006B37CC" w:rsidRDefault="006B37CC" w:rsidP="00E46907">
      <w:r>
        <w:separator/>
      </w:r>
    </w:p>
  </w:footnote>
  <w:footnote w:type="continuationSeparator" w:id="0">
    <w:p w14:paraId="6A98E86B" w14:textId="77777777" w:rsidR="006B37CC" w:rsidRDefault="006B37CC" w:rsidP="00E46907">
      <w:r>
        <w:continuationSeparator/>
      </w:r>
    </w:p>
  </w:footnote>
  <w:footnote w:id="1">
    <w:p w14:paraId="691B00A7" w14:textId="77777777" w:rsidR="002423EA" w:rsidRPr="00BD4BB8" w:rsidRDefault="002423EA" w:rsidP="002423EA">
      <w:pPr>
        <w:rPr>
          <w:sz w:val="18"/>
          <w:szCs w:val="18"/>
        </w:rPr>
      </w:pPr>
      <w:r>
        <w:rPr>
          <w:rStyle w:val="FootnoteReference"/>
        </w:rPr>
        <w:footnoteRef/>
      </w:r>
      <w:r>
        <w:t xml:space="preserve"> </w:t>
      </w:r>
      <w:r>
        <w:rPr>
          <w:sz w:val="18"/>
          <w:szCs w:val="18"/>
        </w:rPr>
        <w:t>This goal and the associated</w:t>
      </w:r>
      <w:r w:rsidRPr="00DB1809">
        <w:rPr>
          <w:sz w:val="18"/>
          <w:szCs w:val="18"/>
        </w:rPr>
        <w:t xml:space="preserve"> objectives are a starting point and will require significant investment in building relationships with Indigenous </w:t>
      </w:r>
      <w:r>
        <w:rPr>
          <w:sz w:val="18"/>
          <w:szCs w:val="18"/>
        </w:rPr>
        <w:t xml:space="preserve">Nations and </w:t>
      </w:r>
      <w:r w:rsidRPr="00DB1809">
        <w:rPr>
          <w:sz w:val="18"/>
          <w:szCs w:val="18"/>
        </w:rPr>
        <w:t xml:space="preserve">communities. </w:t>
      </w:r>
      <w:r>
        <w:rPr>
          <w:sz w:val="18"/>
          <w:szCs w:val="18"/>
        </w:rPr>
        <w:t xml:space="preserve">Based on ongoing trust building and communication, we expect these to adapt and change over time, perhaps significantly, to better reflect the needs and desires of our Indigenous partners. This work may include relationship-building, support for </w:t>
      </w:r>
      <w:r w:rsidRPr="005F7EE3">
        <w:rPr>
          <w:sz w:val="18"/>
          <w:szCs w:val="18"/>
        </w:rPr>
        <w:t>rematriation</w:t>
      </w:r>
      <w:r>
        <w:rPr>
          <w:sz w:val="18"/>
          <w:szCs w:val="18"/>
        </w:rPr>
        <w:t xml:space="preserve"> of Indigenous homelands, supporting Indigenous-led efforts through funding, policy, and technical assistance, and supporting Indigenous science, data, language, and food sovereignty.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62F7"/>
    <w:multiLevelType w:val="hybridMultilevel"/>
    <w:tmpl w:val="CA3CF19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29E6E1B"/>
    <w:multiLevelType w:val="hybridMultilevel"/>
    <w:tmpl w:val="A1A0E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9637D"/>
    <w:multiLevelType w:val="hybridMultilevel"/>
    <w:tmpl w:val="1BA4CA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19062CE4"/>
    <w:multiLevelType w:val="hybridMultilevel"/>
    <w:tmpl w:val="BF4EA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3748E"/>
    <w:multiLevelType w:val="hybridMultilevel"/>
    <w:tmpl w:val="59E63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B57FD"/>
    <w:multiLevelType w:val="hybridMultilevel"/>
    <w:tmpl w:val="F440D3AE"/>
    <w:lvl w:ilvl="0" w:tplc="04090001">
      <w:start w:val="1"/>
      <w:numFmt w:val="bullet"/>
      <w:lvlText w:val=""/>
      <w:lvlJc w:val="left"/>
      <w:pPr>
        <w:ind w:left="720" w:hanging="360"/>
      </w:pPr>
      <w:rPr>
        <w:rFonts w:ascii="Symbol" w:hAnsi="Symbol" w:hint="default"/>
      </w:rPr>
    </w:lvl>
    <w:lvl w:ilvl="1" w:tplc="64A0D07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744CB"/>
    <w:multiLevelType w:val="hybridMultilevel"/>
    <w:tmpl w:val="BB6E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53A5A"/>
    <w:multiLevelType w:val="hybridMultilevel"/>
    <w:tmpl w:val="9450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34C46"/>
    <w:multiLevelType w:val="hybridMultilevel"/>
    <w:tmpl w:val="DBB6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51174"/>
    <w:multiLevelType w:val="hybridMultilevel"/>
    <w:tmpl w:val="8CF8AC7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3576219F"/>
    <w:multiLevelType w:val="hybridMultilevel"/>
    <w:tmpl w:val="2E90A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D11DB9"/>
    <w:multiLevelType w:val="hybridMultilevel"/>
    <w:tmpl w:val="F25A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87AFD"/>
    <w:multiLevelType w:val="hybridMultilevel"/>
    <w:tmpl w:val="F85E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7A6304"/>
    <w:multiLevelType w:val="hybridMultilevel"/>
    <w:tmpl w:val="C02E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B5F42"/>
    <w:multiLevelType w:val="hybridMultilevel"/>
    <w:tmpl w:val="51E67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21CA2"/>
    <w:multiLevelType w:val="hybridMultilevel"/>
    <w:tmpl w:val="3214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9A7637"/>
    <w:multiLevelType w:val="hybridMultilevel"/>
    <w:tmpl w:val="BB0EA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8399116">
    <w:abstractNumId w:val="5"/>
  </w:num>
  <w:num w:numId="2" w16cid:durableId="1097604898">
    <w:abstractNumId w:val="8"/>
  </w:num>
  <w:num w:numId="3" w16cid:durableId="1872183271">
    <w:abstractNumId w:val="14"/>
  </w:num>
  <w:num w:numId="4" w16cid:durableId="294720187">
    <w:abstractNumId w:val="3"/>
  </w:num>
  <w:num w:numId="5" w16cid:durableId="468204889">
    <w:abstractNumId w:val="6"/>
  </w:num>
  <w:num w:numId="6" w16cid:durableId="700518835">
    <w:abstractNumId w:val="13"/>
  </w:num>
  <w:num w:numId="7" w16cid:durableId="588735582">
    <w:abstractNumId w:val="9"/>
  </w:num>
  <w:num w:numId="8" w16cid:durableId="1302419283">
    <w:abstractNumId w:val="2"/>
  </w:num>
  <w:num w:numId="9" w16cid:durableId="1419598928">
    <w:abstractNumId w:val="0"/>
  </w:num>
  <w:num w:numId="10" w16cid:durableId="19284202">
    <w:abstractNumId w:val="12"/>
  </w:num>
  <w:num w:numId="11" w16cid:durableId="913399075">
    <w:abstractNumId w:val="4"/>
  </w:num>
  <w:num w:numId="12" w16cid:durableId="630137691">
    <w:abstractNumId w:val="16"/>
  </w:num>
  <w:num w:numId="13" w16cid:durableId="1710497821">
    <w:abstractNumId w:val="1"/>
  </w:num>
  <w:num w:numId="14" w16cid:durableId="1936397917">
    <w:abstractNumId w:val="7"/>
  </w:num>
  <w:num w:numId="15" w16cid:durableId="1501120441">
    <w:abstractNumId w:val="11"/>
  </w:num>
  <w:num w:numId="16" w16cid:durableId="1571114067">
    <w:abstractNumId w:val="15"/>
  </w:num>
  <w:num w:numId="17" w16cid:durableId="11686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FE"/>
    <w:rsid w:val="00040CE6"/>
    <w:rsid w:val="000950D2"/>
    <w:rsid w:val="00121E38"/>
    <w:rsid w:val="0014643B"/>
    <w:rsid w:val="00160FCB"/>
    <w:rsid w:val="0017055C"/>
    <w:rsid w:val="00191780"/>
    <w:rsid w:val="001A5EF7"/>
    <w:rsid w:val="001C274E"/>
    <w:rsid w:val="001C2C39"/>
    <w:rsid w:val="001D779F"/>
    <w:rsid w:val="001E4B21"/>
    <w:rsid w:val="001F0B79"/>
    <w:rsid w:val="00206627"/>
    <w:rsid w:val="002329E1"/>
    <w:rsid w:val="002423EA"/>
    <w:rsid w:val="00243BF8"/>
    <w:rsid w:val="002629BB"/>
    <w:rsid w:val="002665BA"/>
    <w:rsid w:val="00285B67"/>
    <w:rsid w:val="00293D2A"/>
    <w:rsid w:val="002C1260"/>
    <w:rsid w:val="002D2ED4"/>
    <w:rsid w:val="002D410F"/>
    <w:rsid w:val="002E056E"/>
    <w:rsid w:val="002E570F"/>
    <w:rsid w:val="00315306"/>
    <w:rsid w:val="003338C7"/>
    <w:rsid w:val="003367E1"/>
    <w:rsid w:val="0034573D"/>
    <w:rsid w:val="003500CA"/>
    <w:rsid w:val="00374E3B"/>
    <w:rsid w:val="00467E30"/>
    <w:rsid w:val="0048542A"/>
    <w:rsid w:val="004A6355"/>
    <w:rsid w:val="004C4A96"/>
    <w:rsid w:val="004D7999"/>
    <w:rsid w:val="004E67ED"/>
    <w:rsid w:val="00506413"/>
    <w:rsid w:val="00531A37"/>
    <w:rsid w:val="00562602"/>
    <w:rsid w:val="005A0D8C"/>
    <w:rsid w:val="005A1494"/>
    <w:rsid w:val="005A3A41"/>
    <w:rsid w:val="005A49F2"/>
    <w:rsid w:val="005C21FE"/>
    <w:rsid w:val="005C3F2E"/>
    <w:rsid w:val="005C7526"/>
    <w:rsid w:val="005D451D"/>
    <w:rsid w:val="005F18CE"/>
    <w:rsid w:val="0063297C"/>
    <w:rsid w:val="00635868"/>
    <w:rsid w:val="006625B9"/>
    <w:rsid w:val="0067288D"/>
    <w:rsid w:val="00687C5B"/>
    <w:rsid w:val="00690E4A"/>
    <w:rsid w:val="006B37CC"/>
    <w:rsid w:val="006C42F3"/>
    <w:rsid w:val="00700613"/>
    <w:rsid w:val="00702B3F"/>
    <w:rsid w:val="007524C9"/>
    <w:rsid w:val="00783BC7"/>
    <w:rsid w:val="00795284"/>
    <w:rsid w:val="007A27C9"/>
    <w:rsid w:val="007B033F"/>
    <w:rsid w:val="007C5BFF"/>
    <w:rsid w:val="007E7C2A"/>
    <w:rsid w:val="007F2E22"/>
    <w:rsid w:val="007F39DA"/>
    <w:rsid w:val="008424CC"/>
    <w:rsid w:val="00864A8F"/>
    <w:rsid w:val="008707FB"/>
    <w:rsid w:val="00886E78"/>
    <w:rsid w:val="008C3A7B"/>
    <w:rsid w:val="008D284C"/>
    <w:rsid w:val="009339C1"/>
    <w:rsid w:val="009353C9"/>
    <w:rsid w:val="00936B9B"/>
    <w:rsid w:val="00941A42"/>
    <w:rsid w:val="0095356D"/>
    <w:rsid w:val="00965B48"/>
    <w:rsid w:val="00986528"/>
    <w:rsid w:val="009F5E37"/>
    <w:rsid w:val="00A02991"/>
    <w:rsid w:val="00A11B98"/>
    <w:rsid w:val="00A1306A"/>
    <w:rsid w:val="00A1518A"/>
    <w:rsid w:val="00A577A6"/>
    <w:rsid w:val="00A744CD"/>
    <w:rsid w:val="00A77D20"/>
    <w:rsid w:val="00A8063E"/>
    <w:rsid w:val="00A971AE"/>
    <w:rsid w:val="00AA0993"/>
    <w:rsid w:val="00AA0A33"/>
    <w:rsid w:val="00AC3FD4"/>
    <w:rsid w:val="00B14402"/>
    <w:rsid w:val="00B14E4B"/>
    <w:rsid w:val="00B23FE2"/>
    <w:rsid w:val="00B26EA3"/>
    <w:rsid w:val="00B55B5B"/>
    <w:rsid w:val="00B718DA"/>
    <w:rsid w:val="00B875C0"/>
    <w:rsid w:val="00BD7D14"/>
    <w:rsid w:val="00BE2A2B"/>
    <w:rsid w:val="00C15DE2"/>
    <w:rsid w:val="00C41FD9"/>
    <w:rsid w:val="00C52A9E"/>
    <w:rsid w:val="00C601FA"/>
    <w:rsid w:val="00C658E6"/>
    <w:rsid w:val="00C705BA"/>
    <w:rsid w:val="00C70823"/>
    <w:rsid w:val="00C75E0F"/>
    <w:rsid w:val="00C85665"/>
    <w:rsid w:val="00CA33BC"/>
    <w:rsid w:val="00CC302E"/>
    <w:rsid w:val="00D03374"/>
    <w:rsid w:val="00D278B8"/>
    <w:rsid w:val="00D3125B"/>
    <w:rsid w:val="00D506E3"/>
    <w:rsid w:val="00D806A9"/>
    <w:rsid w:val="00D91D06"/>
    <w:rsid w:val="00DB6ABD"/>
    <w:rsid w:val="00DD2E86"/>
    <w:rsid w:val="00DE7250"/>
    <w:rsid w:val="00DF4D7A"/>
    <w:rsid w:val="00E466F8"/>
    <w:rsid w:val="00E46907"/>
    <w:rsid w:val="00E74333"/>
    <w:rsid w:val="00E972CB"/>
    <w:rsid w:val="00EB00F1"/>
    <w:rsid w:val="00EC45C3"/>
    <w:rsid w:val="00EE1AF1"/>
    <w:rsid w:val="00EE7D7F"/>
    <w:rsid w:val="00F06D1B"/>
    <w:rsid w:val="00F11377"/>
    <w:rsid w:val="00F12A25"/>
    <w:rsid w:val="00F265F6"/>
    <w:rsid w:val="00F4116B"/>
    <w:rsid w:val="00F4704F"/>
    <w:rsid w:val="00FA23B1"/>
    <w:rsid w:val="00FD04D9"/>
    <w:rsid w:val="00FE4257"/>
    <w:rsid w:val="00FE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6C22"/>
  <w15:chartTrackingRefBased/>
  <w15:docId w15:val="{76C989B7-DA1D-46B1-AE89-9B7A457C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3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B03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2423E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1FE"/>
    <w:pPr>
      <w:ind w:left="720"/>
      <w:contextualSpacing/>
    </w:pPr>
  </w:style>
  <w:style w:type="character" w:styleId="CommentReference">
    <w:name w:val="annotation reference"/>
    <w:basedOn w:val="DefaultParagraphFont"/>
    <w:uiPriority w:val="99"/>
    <w:semiHidden/>
    <w:unhideWhenUsed/>
    <w:rsid w:val="005C21FE"/>
    <w:rPr>
      <w:sz w:val="16"/>
      <w:szCs w:val="16"/>
    </w:rPr>
  </w:style>
  <w:style w:type="paragraph" w:styleId="CommentText">
    <w:name w:val="annotation text"/>
    <w:basedOn w:val="Normal"/>
    <w:link w:val="CommentTextChar"/>
    <w:uiPriority w:val="99"/>
    <w:semiHidden/>
    <w:unhideWhenUsed/>
    <w:rsid w:val="005C21FE"/>
    <w:rPr>
      <w:sz w:val="20"/>
      <w:szCs w:val="20"/>
    </w:rPr>
  </w:style>
  <w:style w:type="character" w:customStyle="1" w:styleId="CommentTextChar">
    <w:name w:val="Comment Text Char"/>
    <w:basedOn w:val="DefaultParagraphFont"/>
    <w:link w:val="CommentText"/>
    <w:uiPriority w:val="99"/>
    <w:semiHidden/>
    <w:rsid w:val="005C21FE"/>
    <w:rPr>
      <w:sz w:val="20"/>
      <w:szCs w:val="20"/>
    </w:rPr>
  </w:style>
  <w:style w:type="paragraph" w:styleId="CommentSubject">
    <w:name w:val="annotation subject"/>
    <w:basedOn w:val="CommentText"/>
    <w:next w:val="CommentText"/>
    <w:link w:val="CommentSubjectChar"/>
    <w:uiPriority w:val="99"/>
    <w:semiHidden/>
    <w:unhideWhenUsed/>
    <w:rsid w:val="005C21FE"/>
    <w:rPr>
      <w:b/>
      <w:bCs/>
    </w:rPr>
  </w:style>
  <w:style w:type="character" w:customStyle="1" w:styleId="CommentSubjectChar">
    <w:name w:val="Comment Subject Char"/>
    <w:basedOn w:val="CommentTextChar"/>
    <w:link w:val="CommentSubject"/>
    <w:uiPriority w:val="99"/>
    <w:semiHidden/>
    <w:rsid w:val="005C21FE"/>
    <w:rPr>
      <w:b/>
      <w:bCs/>
      <w:sz w:val="20"/>
      <w:szCs w:val="20"/>
    </w:rPr>
  </w:style>
  <w:style w:type="paragraph" w:styleId="BalloonText">
    <w:name w:val="Balloon Text"/>
    <w:basedOn w:val="Normal"/>
    <w:link w:val="BalloonTextChar"/>
    <w:uiPriority w:val="99"/>
    <w:semiHidden/>
    <w:unhideWhenUsed/>
    <w:rsid w:val="005C21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1FE"/>
    <w:rPr>
      <w:rFonts w:ascii="Segoe UI" w:hAnsi="Segoe UI" w:cs="Segoe UI"/>
      <w:sz w:val="18"/>
      <w:szCs w:val="18"/>
    </w:rPr>
  </w:style>
  <w:style w:type="character" w:styleId="Hyperlink">
    <w:name w:val="Hyperlink"/>
    <w:uiPriority w:val="99"/>
    <w:rsid w:val="005C21FE"/>
    <w:rPr>
      <w:color w:val="0000FF"/>
      <w:u w:val="single"/>
    </w:rPr>
  </w:style>
  <w:style w:type="paragraph" w:styleId="BodyText">
    <w:name w:val="Body Text"/>
    <w:basedOn w:val="Normal"/>
    <w:link w:val="BodyTextChar"/>
    <w:rsid w:val="005C21FE"/>
    <w:pPr>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5C21FE"/>
    <w:rPr>
      <w:rFonts w:ascii="Times New Roman" w:eastAsia="Times New Roman" w:hAnsi="Times New Roman" w:cs="Times New Roman"/>
      <w:szCs w:val="24"/>
    </w:rPr>
  </w:style>
  <w:style w:type="table" w:styleId="PlainTable3">
    <w:name w:val="Plain Table 3"/>
    <w:basedOn w:val="TableNormal"/>
    <w:uiPriority w:val="43"/>
    <w:rsid w:val="005C21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006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006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A577A6"/>
  </w:style>
  <w:style w:type="character" w:customStyle="1" w:styleId="Heading1Char">
    <w:name w:val="Heading 1 Char"/>
    <w:basedOn w:val="DefaultParagraphFont"/>
    <w:link w:val="Heading1"/>
    <w:uiPriority w:val="9"/>
    <w:rsid w:val="007B033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B033F"/>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469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907"/>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E46907"/>
    <w:rPr>
      <w:b/>
      <w:bCs/>
      <w:i/>
      <w:iCs/>
      <w:spacing w:val="5"/>
    </w:rPr>
  </w:style>
  <w:style w:type="paragraph" w:styleId="Header">
    <w:name w:val="header"/>
    <w:basedOn w:val="Normal"/>
    <w:link w:val="HeaderChar"/>
    <w:uiPriority w:val="99"/>
    <w:unhideWhenUsed/>
    <w:rsid w:val="00E46907"/>
    <w:pPr>
      <w:tabs>
        <w:tab w:val="center" w:pos="4680"/>
        <w:tab w:val="right" w:pos="9360"/>
      </w:tabs>
    </w:pPr>
  </w:style>
  <w:style w:type="character" w:customStyle="1" w:styleId="HeaderChar">
    <w:name w:val="Header Char"/>
    <w:basedOn w:val="DefaultParagraphFont"/>
    <w:link w:val="Header"/>
    <w:uiPriority w:val="99"/>
    <w:rsid w:val="00E46907"/>
  </w:style>
  <w:style w:type="paragraph" w:styleId="Footer">
    <w:name w:val="footer"/>
    <w:basedOn w:val="Normal"/>
    <w:link w:val="FooterChar"/>
    <w:uiPriority w:val="99"/>
    <w:unhideWhenUsed/>
    <w:rsid w:val="00E46907"/>
    <w:pPr>
      <w:tabs>
        <w:tab w:val="center" w:pos="4680"/>
        <w:tab w:val="right" w:pos="9360"/>
      </w:tabs>
    </w:pPr>
  </w:style>
  <w:style w:type="character" w:customStyle="1" w:styleId="FooterChar">
    <w:name w:val="Footer Char"/>
    <w:basedOn w:val="DefaultParagraphFont"/>
    <w:link w:val="Footer"/>
    <w:uiPriority w:val="99"/>
    <w:rsid w:val="00E46907"/>
  </w:style>
  <w:style w:type="table" w:styleId="TableGrid">
    <w:name w:val="Table Grid"/>
    <w:basedOn w:val="TableNormal"/>
    <w:uiPriority w:val="39"/>
    <w:rsid w:val="00293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12A25"/>
    <w:rPr>
      <w:color w:val="605E5C"/>
      <w:shd w:val="clear" w:color="auto" w:fill="E1DFDD"/>
    </w:rPr>
  </w:style>
  <w:style w:type="paragraph" w:styleId="Caption">
    <w:name w:val="caption"/>
    <w:basedOn w:val="Normal"/>
    <w:next w:val="Normal"/>
    <w:uiPriority w:val="35"/>
    <w:unhideWhenUsed/>
    <w:qFormat/>
    <w:rsid w:val="004D7999"/>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2C1260"/>
    <w:rPr>
      <w:color w:val="605E5C"/>
      <w:shd w:val="clear" w:color="auto" w:fill="E1DFDD"/>
    </w:rPr>
  </w:style>
  <w:style w:type="character" w:customStyle="1" w:styleId="Heading4Char">
    <w:name w:val="Heading 4 Char"/>
    <w:basedOn w:val="DefaultParagraphFont"/>
    <w:link w:val="Heading4"/>
    <w:uiPriority w:val="9"/>
    <w:rsid w:val="002423EA"/>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2423EA"/>
    <w:rPr>
      <w:sz w:val="20"/>
      <w:szCs w:val="20"/>
    </w:rPr>
  </w:style>
  <w:style w:type="character" w:customStyle="1" w:styleId="FootnoteTextChar">
    <w:name w:val="Footnote Text Char"/>
    <w:basedOn w:val="DefaultParagraphFont"/>
    <w:link w:val="FootnoteText"/>
    <w:uiPriority w:val="99"/>
    <w:semiHidden/>
    <w:rsid w:val="002423EA"/>
    <w:rPr>
      <w:sz w:val="20"/>
      <w:szCs w:val="20"/>
    </w:rPr>
  </w:style>
  <w:style w:type="character" w:styleId="FootnoteReference">
    <w:name w:val="footnote reference"/>
    <w:basedOn w:val="DefaultParagraphFont"/>
    <w:uiPriority w:val="99"/>
    <w:semiHidden/>
    <w:unhideWhenUsed/>
    <w:rsid w:val="002423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onoranjv@gmail.com" TargetMode="External"/><Relationship Id="rId4" Type="http://schemas.openxmlformats.org/officeDocument/2006/relationships/webSettings" Target="webSettings.xml"/><Relationship Id="rId9" Type="http://schemas.openxmlformats.org/officeDocument/2006/relationships/hyperlink" Target="https://sonoranjv.org/about/where-w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16</TotalTime>
  <Pages>6</Pages>
  <Words>2127</Words>
  <Characters>12826</Characters>
  <Application>Microsoft Office Word</Application>
  <DocSecurity>2</DocSecurity>
  <Lines>916</Lines>
  <Paragraphs>679</Paragraphs>
  <ScaleCrop>false</ScaleCrop>
  <HeadingPairs>
    <vt:vector size="2" baseType="variant">
      <vt:variant>
        <vt:lpstr>Title</vt:lpstr>
      </vt:variant>
      <vt:variant>
        <vt:i4>1</vt:i4>
      </vt:variant>
    </vt:vector>
  </HeadingPairs>
  <TitlesOfParts>
    <vt:vector size="1" baseType="lpstr">
      <vt:lpstr/>
    </vt:vector>
  </TitlesOfParts>
  <Company>USFW</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Duberstein, Jennie N</dc:creator>
  <cp:keywords/>
  <dc:description/>
  <cp:lastModifiedBy>Duberstein, Jennie N</cp:lastModifiedBy>
  <cp:revision>8</cp:revision>
  <dcterms:created xsi:type="dcterms:W3CDTF">2026-09-09T19:11:00Z</dcterms:created>
  <dcterms:modified xsi:type="dcterms:W3CDTF">2026-09-09T19:34:00Z</dcterms:modified>
</cp:coreProperties>
</file>